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2804" w14:textId="368C4431" w:rsidR="009123C0" w:rsidRDefault="009123C0" w:rsidP="009123C0">
      <w:pPr>
        <w:jc w:val="center"/>
        <w:rPr>
          <w:b/>
          <w:bCs/>
        </w:rPr>
      </w:pPr>
      <w:r>
        <w:rPr>
          <w:noProof/>
        </w:rPr>
        <w:drawing>
          <wp:inline distT="0" distB="0" distL="0" distR="0" wp14:anchorId="3E20DAC7" wp14:editId="0D75C901">
            <wp:extent cx="579120" cy="579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inline>
        </w:drawing>
      </w:r>
    </w:p>
    <w:p w14:paraId="080402F3" w14:textId="4447FE36" w:rsidR="009123C0" w:rsidRPr="00587FCD" w:rsidRDefault="00587FCD" w:rsidP="004E0A60">
      <w:r w:rsidRPr="00587FCD">
        <w:t xml:space="preserve">V Praze, </w:t>
      </w:r>
      <w:r w:rsidR="00712C38">
        <w:t>listopad</w:t>
      </w:r>
      <w:r w:rsidRPr="00587FCD">
        <w:t xml:space="preserve"> 2025</w:t>
      </w:r>
    </w:p>
    <w:p w14:paraId="33BC717D" w14:textId="1E84783C" w:rsidR="004E0A60" w:rsidRPr="004E0A60" w:rsidRDefault="00F54EF2" w:rsidP="004E0A60">
      <w:pPr>
        <w:rPr>
          <w:b/>
          <w:bCs/>
        </w:rPr>
      </w:pPr>
      <w:r>
        <w:rPr>
          <w:b/>
          <w:bCs/>
        </w:rPr>
        <w:t>Pozor na falešné „zázračn</w:t>
      </w:r>
      <w:r w:rsidR="003D3561">
        <w:rPr>
          <w:b/>
          <w:bCs/>
        </w:rPr>
        <w:t>é</w:t>
      </w:r>
      <w:r>
        <w:rPr>
          <w:b/>
          <w:bCs/>
        </w:rPr>
        <w:t xml:space="preserve"> investice“</w:t>
      </w:r>
      <w:r w:rsidR="00F2740F">
        <w:rPr>
          <w:b/>
          <w:bCs/>
        </w:rPr>
        <w:t>,</w:t>
      </w:r>
      <w:r>
        <w:rPr>
          <w:b/>
          <w:bCs/>
        </w:rPr>
        <w:t xml:space="preserve"> jde </w:t>
      </w:r>
      <w:r w:rsidR="003D3561">
        <w:rPr>
          <w:b/>
          <w:bCs/>
        </w:rPr>
        <w:t xml:space="preserve">často </w:t>
      </w:r>
      <w:r>
        <w:rPr>
          <w:b/>
          <w:bCs/>
        </w:rPr>
        <w:t xml:space="preserve">o </w:t>
      </w:r>
      <w:proofErr w:type="spellStart"/>
      <w:r>
        <w:rPr>
          <w:b/>
          <w:bCs/>
        </w:rPr>
        <w:t>deep</w:t>
      </w:r>
      <w:proofErr w:type="spellEnd"/>
      <w:r>
        <w:rPr>
          <w:b/>
          <w:bCs/>
        </w:rPr>
        <w:t xml:space="preserve"> </w:t>
      </w:r>
      <w:proofErr w:type="spellStart"/>
      <w:r>
        <w:rPr>
          <w:b/>
          <w:bCs/>
        </w:rPr>
        <w:t>fake</w:t>
      </w:r>
      <w:proofErr w:type="spellEnd"/>
      <w:r>
        <w:rPr>
          <w:b/>
          <w:bCs/>
        </w:rPr>
        <w:t xml:space="preserve"> </w:t>
      </w:r>
    </w:p>
    <w:p w14:paraId="11779DE4" w14:textId="77777777" w:rsidR="00F54EF2" w:rsidRDefault="00F54EF2" w:rsidP="004E0A60">
      <w:pPr>
        <w:spacing w:after="0" w:line="240" w:lineRule="auto"/>
        <w:rPr>
          <w:rFonts w:ascii="&amp;quot" w:eastAsia="Times New Roman" w:hAnsi="&amp;quot" w:cs="Helvetica"/>
          <w:i/>
          <w:iCs/>
          <w:color w:val="000000"/>
          <w:shd w:val="clear" w:color="auto" w:fill="FFFFFF"/>
          <w:lang w:eastAsia="cs-CZ"/>
        </w:rPr>
      </w:pPr>
    </w:p>
    <w:p w14:paraId="4E39FD00" w14:textId="7147B787" w:rsidR="00F54EF2" w:rsidRDefault="00F54EF2" w:rsidP="004E0A60">
      <w:pPr>
        <w:spacing w:after="0" w:line="240" w:lineRule="auto"/>
        <w:rPr>
          <w:rFonts w:ascii="&amp;quot" w:eastAsia="Times New Roman" w:hAnsi="&amp;quot" w:cs="Helvetica"/>
          <w:i/>
          <w:iCs/>
          <w:color w:val="000000"/>
          <w:shd w:val="clear" w:color="auto" w:fill="FFFFFF"/>
          <w:lang w:eastAsia="cs-CZ"/>
        </w:rPr>
      </w:pPr>
      <w:r>
        <w:rPr>
          <w:rFonts w:ascii="&amp;quot" w:eastAsia="Times New Roman" w:hAnsi="&amp;quot" w:cs="Helvetica"/>
          <w:i/>
          <w:iCs/>
          <w:color w:val="000000"/>
          <w:shd w:val="clear" w:color="auto" w:fill="FFFFFF"/>
          <w:lang w:eastAsia="cs-CZ"/>
        </w:rPr>
        <w:t>Současná technologie založená na principech umělé inteligence</w:t>
      </w:r>
      <w:r w:rsidR="00724B33">
        <w:rPr>
          <w:rFonts w:ascii="&amp;quot" w:eastAsia="Times New Roman" w:hAnsi="&amp;quot" w:cs="Helvetica"/>
          <w:i/>
          <w:iCs/>
          <w:color w:val="000000"/>
          <w:shd w:val="clear" w:color="auto" w:fill="FFFFFF"/>
          <w:lang w:eastAsia="cs-CZ"/>
        </w:rPr>
        <w:t xml:space="preserve"> </w:t>
      </w:r>
      <w:r>
        <w:rPr>
          <w:rFonts w:ascii="&amp;quot" w:eastAsia="Times New Roman" w:hAnsi="&amp;quot" w:cs="Helvetica"/>
          <w:i/>
          <w:iCs/>
          <w:color w:val="000000"/>
          <w:shd w:val="clear" w:color="auto" w:fill="FFFFFF"/>
          <w:lang w:eastAsia="cs-CZ"/>
        </w:rPr>
        <w:t>přináší pomoc v naší práci</w:t>
      </w:r>
      <w:r w:rsidR="00724B33">
        <w:rPr>
          <w:rFonts w:ascii="&amp;quot" w:eastAsia="Times New Roman" w:hAnsi="&amp;quot" w:cs="Helvetica"/>
          <w:i/>
          <w:iCs/>
          <w:color w:val="000000"/>
          <w:shd w:val="clear" w:color="auto" w:fill="FFFFFF"/>
          <w:lang w:eastAsia="cs-CZ"/>
        </w:rPr>
        <w:t xml:space="preserve">, při získávání informací i při </w:t>
      </w:r>
      <w:r>
        <w:rPr>
          <w:rFonts w:ascii="&amp;quot" w:eastAsia="Times New Roman" w:hAnsi="&amp;quot" w:cs="Helvetica"/>
          <w:i/>
          <w:iCs/>
          <w:color w:val="000000"/>
          <w:shd w:val="clear" w:color="auto" w:fill="FFFFFF"/>
          <w:lang w:eastAsia="cs-CZ"/>
        </w:rPr>
        <w:t>zábav</w:t>
      </w:r>
      <w:r w:rsidR="00724B33">
        <w:rPr>
          <w:rFonts w:ascii="&amp;quot" w:eastAsia="Times New Roman" w:hAnsi="&amp;quot" w:cs="Helvetica"/>
          <w:i/>
          <w:iCs/>
          <w:color w:val="000000"/>
          <w:shd w:val="clear" w:color="auto" w:fill="FFFFFF"/>
          <w:lang w:eastAsia="cs-CZ"/>
        </w:rPr>
        <w:t>ě</w:t>
      </w:r>
      <w:r>
        <w:rPr>
          <w:rFonts w:ascii="&amp;quot" w:eastAsia="Times New Roman" w:hAnsi="&amp;quot" w:cs="Helvetica"/>
          <w:i/>
          <w:iCs/>
          <w:color w:val="000000"/>
          <w:shd w:val="clear" w:color="auto" w:fill="FFFFFF"/>
          <w:lang w:eastAsia="cs-CZ"/>
        </w:rPr>
        <w:t xml:space="preserve">, zároveň ale také dokáže </w:t>
      </w:r>
      <w:r w:rsidR="00F2740F">
        <w:rPr>
          <w:rFonts w:ascii="&amp;quot" w:eastAsia="Times New Roman" w:hAnsi="&amp;quot" w:cs="Helvetica"/>
          <w:i/>
          <w:iCs/>
          <w:color w:val="000000"/>
          <w:shd w:val="clear" w:color="auto" w:fill="FFFFFF"/>
          <w:lang w:eastAsia="cs-CZ"/>
        </w:rPr>
        <w:t xml:space="preserve">vytvářet </w:t>
      </w:r>
      <w:r w:rsidR="00724B33">
        <w:rPr>
          <w:rFonts w:ascii="&amp;quot" w:eastAsia="Times New Roman" w:hAnsi="&amp;quot" w:cs="Helvetica"/>
          <w:i/>
          <w:iCs/>
          <w:color w:val="000000"/>
          <w:shd w:val="clear" w:color="auto" w:fill="FFFFFF"/>
          <w:lang w:eastAsia="cs-CZ"/>
        </w:rPr>
        <w:t xml:space="preserve">nová rizika a možnosti zneužití. Zvláště šíření zpráv o různých zázračných investičních příležitostech je často spojeno s tzv. </w:t>
      </w:r>
      <w:proofErr w:type="spellStart"/>
      <w:r w:rsidR="00724B33">
        <w:rPr>
          <w:rFonts w:ascii="&amp;quot" w:eastAsia="Times New Roman" w:hAnsi="&amp;quot" w:cs="Helvetica"/>
          <w:i/>
          <w:iCs/>
          <w:color w:val="000000"/>
          <w:shd w:val="clear" w:color="auto" w:fill="FFFFFF"/>
          <w:lang w:eastAsia="cs-CZ"/>
        </w:rPr>
        <w:t>deep</w:t>
      </w:r>
      <w:proofErr w:type="spellEnd"/>
      <w:r w:rsidR="00724B33">
        <w:rPr>
          <w:rFonts w:ascii="&amp;quot" w:eastAsia="Times New Roman" w:hAnsi="&amp;quot" w:cs="Helvetica"/>
          <w:i/>
          <w:iCs/>
          <w:color w:val="000000"/>
          <w:shd w:val="clear" w:color="auto" w:fill="FFFFFF"/>
          <w:lang w:eastAsia="cs-CZ"/>
        </w:rPr>
        <w:t xml:space="preserve"> </w:t>
      </w:r>
      <w:proofErr w:type="spellStart"/>
      <w:r w:rsidR="00724B33">
        <w:rPr>
          <w:rFonts w:ascii="&amp;quot" w:eastAsia="Times New Roman" w:hAnsi="&amp;quot" w:cs="Helvetica"/>
          <w:i/>
          <w:iCs/>
          <w:color w:val="000000"/>
          <w:shd w:val="clear" w:color="auto" w:fill="FFFFFF"/>
          <w:lang w:eastAsia="cs-CZ"/>
        </w:rPr>
        <w:t>fake</w:t>
      </w:r>
      <w:proofErr w:type="spellEnd"/>
      <w:r w:rsidR="00724B33">
        <w:rPr>
          <w:rFonts w:ascii="&amp;quot" w:eastAsia="Times New Roman" w:hAnsi="&amp;quot" w:cs="Helvetica"/>
          <w:i/>
          <w:iCs/>
          <w:color w:val="000000"/>
          <w:shd w:val="clear" w:color="auto" w:fill="FFFFFF"/>
          <w:lang w:eastAsia="cs-CZ"/>
        </w:rPr>
        <w:t xml:space="preserve">, kde se </w:t>
      </w:r>
      <w:r w:rsidR="00BE0C2A">
        <w:rPr>
          <w:rFonts w:ascii="&amp;quot" w:eastAsia="Times New Roman" w:hAnsi="&amp;quot" w:cs="Helvetica"/>
          <w:i/>
          <w:iCs/>
          <w:color w:val="000000"/>
          <w:shd w:val="clear" w:color="auto" w:fill="FFFFFF"/>
          <w:lang w:eastAsia="cs-CZ"/>
        </w:rPr>
        <w:t xml:space="preserve">umělá inteligence </w:t>
      </w:r>
      <w:r w:rsidR="00724B33">
        <w:rPr>
          <w:rFonts w:ascii="&amp;quot" w:eastAsia="Times New Roman" w:hAnsi="&amp;quot" w:cs="Helvetica"/>
          <w:i/>
          <w:iCs/>
          <w:color w:val="000000"/>
          <w:shd w:val="clear" w:color="auto" w:fill="FFFFFF"/>
          <w:lang w:eastAsia="cs-CZ"/>
        </w:rPr>
        <w:t>zneužívá k vytvoření i velmi věrohodných videí s cílem nalákat důvěřivce na podvodn</w:t>
      </w:r>
      <w:r w:rsidR="00BE0C2A">
        <w:rPr>
          <w:rFonts w:ascii="&amp;quot" w:eastAsia="Times New Roman" w:hAnsi="&amp;quot" w:cs="Helvetica"/>
          <w:i/>
          <w:iCs/>
          <w:color w:val="000000"/>
          <w:shd w:val="clear" w:color="auto" w:fill="FFFFFF"/>
          <w:lang w:eastAsia="cs-CZ"/>
        </w:rPr>
        <w:t>é schéma</w:t>
      </w:r>
      <w:r w:rsidR="00724B33">
        <w:rPr>
          <w:rFonts w:ascii="&amp;quot" w:eastAsia="Times New Roman" w:hAnsi="&amp;quot" w:cs="Helvetica"/>
          <w:i/>
          <w:iCs/>
          <w:color w:val="000000"/>
          <w:shd w:val="clear" w:color="auto" w:fill="FFFFFF"/>
          <w:lang w:eastAsia="cs-CZ"/>
        </w:rPr>
        <w:t xml:space="preserve">. Tyto </w:t>
      </w:r>
      <w:proofErr w:type="spellStart"/>
      <w:r w:rsidR="00724B33">
        <w:rPr>
          <w:rFonts w:ascii="&amp;quot" w:eastAsia="Times New Roman" w:hAnsi="&amp;quot" w:cs="Helvetica"/>
          <w:i/>
          <w:iCs/>
          <w:color w:val="000000"/>
          <w:shd w:val="clear" w:color="auto" w:fill="FFFFFF"/>
          <w:lang w:eastAsia="cs-CZ"/>
        </w:rPr>
        <w:t>deep</w:t>
      </w:r>
      <w:proofErr w:type="spellEnd"/>
      <w:r w:rsidR="00724B33">
        <w:rPr>
          <w:rFonts w:ascii="&amp;quot" w:eastAsia="Times New Roman" w:hAnsi="&amp;quot" w:cs="Helvetica"/>
          <w:i/>
          <w:iCs/>
          <w:color w:val="000000"/>
          <w:shd w:val="clear" w:color="auto" w:fill="FFFFFF"/>
          <w:lang w:eastAsia="cs-CZ"/>
        </w:rPr>
        <w:t xml:space="preserve"> </w:t>
      </w:r>
      <w:proofErr w:type="spellStart"/>
      <w:r w:rsidR="00724B33">
        <w:rPr>
          <w:rFonts w:ascii="&amp;quot" w:eastAsia="Times New Roman" w:hAnsi="&amp;quot" w:cs="Helvetica"/>
          <w:i/>
          <w:iCs/>
          <w:color w:val="000000"/>
          <w:shd w:val="clear" w:color="auto" w:fill="FFFFFF"/>
          <w:lang w:eastAsia="cs-CZ"/>
        </w:rPr>
        <w:t>fake</w:t>
      </w:r>
      <w:proofErr w:type="spellEnd"/>
      <w:r w:rsidR="00724B33">
        <w:rPr>
          <w:rFonts w:ascii="&amp;quot" w:eastAsia="Times New Roman" w:hAnsi="&amp;quot" w:cs="Helvetica"/>
          <w:i/>
          <w:iCs/>
          <w:color w:val="000000"/>
          <w:shd w:val="clear" w:color="auto" w:fill="FFFFFF"/>
          <w:lang w:eastAsia="cs-CZ"/>
        </w:rPr>
        <w:t xml:space="preserve"> se </w:t>
      </w:r>
      <w:r w:rsidR="002B42FF">
        <w:rPr>
          <w:rFonts w:ascii="&amp;quot" w:eastAsia="Times New Roman" w:hAnsi="&amp;quot" w:cs="Helvetica"/>
          <w:i/>
          <w:iCs/>
          <w:color w:val="000000"/>
          <w:shd w:val="clear" w:color="auto" w:fill="FFFFFF"/>
          <w:lang w:eastAsia="cs-CZ"/>
        </w:rPr>
        <w:t xml:space="preserve">navíc </w:t>
      </w:r>
      <w:r w:rsidR="00316EFE">
        <w:rPr>
          <w:rFonts w:ascii="&amp;quot" w:eastAsia="Times New Roman" w:hAnsi="&amp;quot" w:cs="Helvetica"/>
          <w:i/>
          <w:iCs/>
          <w:color w:val="000000"/>
          <w:shd w:val="clear" w:color="auto" w:fill="FFFFFF"/>
          <w:lang w:eastAsia="cs-CZ"/>
        </w:rPr>
        <w:t xml:space="preserve">velmi </w:t>
      </w:r>
      <w:r w:rsidR="002B42FF">
        <w:rPr>
          <w:rFonts w:ascii="&amp;quot" w:eastAsia="Times New Roman" w:hAnsi="&amp;quot" w:cs="Helvetica"/>
          <w:i/>
          <w:iCs/>
          <w:color w:val="000000"/>
          <w:shd w:val="clear" w:color="auto" w:fill="FFFFFF"/>
          <w:lang w:eastAsia="cs-CZ"/>
        </w:rPr>
        <w:t>často šíří i coby reklamy na sociálních sítích</w:t>
      </w:r>
      <w:r w:rsidR="00316EFE">
        <w:rPr>
          <w:rFonts w:ascii="&amp;quot" w:eastAsia="Times New Roman" w:hAnsi="&amp;quot" w:cs="Helvetica"/>
          <w:i/>
          <w:iCs/>
          <w:color w:val="000000"/>
          <w:shd w:val="clear" w:color="auto" w:fill="FFFFFF"/>
          <w:lang w:eastAsia="cs-CZ"/>
        </w:rPr>
        <w:t xml:space="preserve"> velkých platforem</w:t>
      </w:r>
      <w:r w:rsidR="002B42FF">
        <w:rPr>
          <w:rFonts w:ascii="&amp;quot" w:eastAsia="Times New Roman" w:hAnsi="&amp;quot" w:cs="Helvetica"/>
          <w:i/>
          <w:iCs/>
          <w:color w:val="000000"/>
          <w:shd w:val="clear" w:color="auto" w:fill="FFFFFF"/>
          <w:lang w:eastAsia="cs-CZ"/>
        </w:rPr>
        <w:t xml:space="preserve">. </w:t>
      </w:r>
    </w:p>
    <w:p w14:paraId="68C3725D" w14:textId="0DFA31C0" w:rsidR="00724B33" w:rsidRDefault="00724B33" w:rsidP="004E0A60">
      <w:pPr>
        <w:spacing w:after="0" w:line="240" w:lineRule="auto"/>
        <w:rPr>
          <w:rFonts w:ascii="&amp;quot" w:eastAsia="Times New Roman" w:hAnsi="&amp;quot" w:cs="Helvetica"/>
          <w:i/>
          <w:iCs/>
          <w:color w:val="000000"/>
          <w:shd w:val="clear" w:color="auto" w:fill="FFFFFF"/>
          <w:lang w:eastAsia="cs-CZ"/>
        </w:rPr>
      </w:pPr>
    </w:p>
    <w:p w14:paraId="5F77D3B7" w14:textId="57C29D6B" w:rsidR="00724B33" w:rsidRDefault="00724B33" w:rsidP="004E0A60">
      <w:pPr>
        <w:spacing w:after="0" w:line="240" w:lineRule="auto"/>
        <w:rPr>
          <w:rFonts w:ascii="&amp;quot" w:eastAsia="Times New Roman" w:hAnsi="&amp;quot" w:cs="Helvetica"/>
          <w:color w:val="000000"/>
          <w:shd w:val="clear" w:color="auto" w:fill="FFFFFF"/>
          <w:lang w:eastAsia="cs-CZ"/>
        </w:rPr>
      </w:pPr>
      <w:r>
        <w:rPr>
          <w:rFonts w:ascii="&amp;quot" w:eastAsia="Times New Roman" w:hAnsi="&amp;quot" w:cs="Helvetica"/>
          <w:color w:val="000000"/>
          <w:shd w:val="clear" w:color="auto" w:fill="FFFFFF"/>
          <w:lang w:eastAsia="cs-CZ"/>
        </w:rPr>
        <w:t>Podvodn</w:t>
      </w:r>
      <w:r w:rsidR="002B42FF">
        <w:rPr>
          <w:rFonts w:ascii="&amp;quot" w:eastAsia="Times New Roman" w:hAnsi="&amp;quot" w:cs="Helvetica"/>
          <w:color w:val="000000"/>
          <w:shd w:val="clear" w:color="auto" w:fill="FFFFFF"/>
          <w:lang w:eastAsia="cs-CZ"/>
        </w:rPr>
        <w:t>á</w:t>
      </w:r>
      <w:r>
        <w:rPr>
          <w:rFonts w:ascii="&amp;quot" w:eastAsia="Times New Roman" w:hAnsi="&amp;quot" w:cs="Helvetica"/>
          <w:color w:val="000000"/>
          <w:shd w:val="clear" w:color="auto" w:fill="FFFFFF"/>
          <w:lang w:eastAsia="cs-CZ"/>
        </w:rPr>
        <w:t xml:space="preserve"> </w:t>
      </w:r>
      <w:proofErr w:type="spellStart"/>
      <w:r w:rsidR="002B42FF">
        <w:rPr>
          <w:rFonts w:ascii="&amp;quot" w:eastAsia="Times New Roman" w:hAnsi="&amp;quot" w:cs="Helvetica"/>
          <w:color w:val="000000"/>
          <w:shd w:val="clear" w:color="auto" w:fill="FFFFFF"/>
          <w:lang w:eastAsia="cs-CZ"/>
        </w:rPr>
        <w:t>deep</w:t>
      </w:r>
      <w:proofErr w:type="spellEnd"/>
      <w:r w:rsidR="002B42FF">
        <w:rPr>
          <w:rFonts w:ascii="&amp;quot" w:eastAsia="Times New Roman" w:hAnsi="&amp;quot" w:cs="Helvetica"/>
          <w:color w:val="000000"/>
          <w:shd w:val="clear" w:color="auto" w:fill="FFFFFF"/>
          <w:lang w:eastAsia="cs-CZ"/>
        </w:rPr>
        <w:t xml:space="preserve"> </w:t>
      </w:r>
      <w:proofErr w:type="spellStart"/>
      <w:r w:rsidR="002B42FF">
        <w:rPr>
          <w:rFonts w:ascii="&amp;quot" w:eastAsia="Times New Roman" w:hAnsi="&amp;quot" w:cs="Helvetica"/>
          <w:color w:val="000000"/>
          <w:shd w:val="clear" w:color="auto" w:fill="FFFFFF"/>
          <w:lang w:eastAsia="cs-CZ"/>
        </w:rPr>
        <w:t>fake</w:t>
      </w:r>
      <w:proofErr w:type="spellEnd"/>
      <w:r w:rsidR="002B42FF">
        <w:rPr>
          <w:rFonts w:ascii="&amp;quot" w:eastAsia="Times New Roman" w:hAnsi="&amp;quot" w:cs="Helvetica"/>
          <w:color w:val="000000"/>
          <w:shd w:val="clear" w:color="auto" w:fill="FFFFFF"/>
          <w:lang w:eastAsia="cs-CZ"/>
        </w:rPr>
        <w:t xml:space="preserve"> videa na „zázračn</w:t>
      </w:r>
      <w:r w:rsidR="00BE0C2A">
        <w:rPr>
          <w:rFonts w:ascii="&amp;quot" w:eastAsia="Times New Roman" w:hAnsi="&amp;quot" w:cs="Helvetica"/>
          <w:color w:val="000000"/>
          <w:shd w:val="clear" w:color="auto" w:fill="FFFFFF"/>
          <w:lang w:eastAsia="cs-CZ"/>
        </w:rPr>
        <w:t>é</w:t>
      </w:r>
      <w:r w:rsidR="002B42FF">
        <w:rPr>
          <w:rFonts w:ascii="&amp;quot" w:eastAsia="Times New Roman" w:hAnsi="&amp;quot" w:cs="Helvetica"/>
          <w:color w:val="000000"/>
          <w:shd w:val="clear" w:color="auto" w:fill="FFFFFF"/>
          <w:lang w:eastAsia="cs-CZ"/>
        </w:rPr>
        <w:t xml:space="preserve"> investice“ často zneužívají podoby politiků</w:t>
      </w:r>
      <w:r w:rsidR="00BE0C2A">
        <w:rPr>
          <w:rFonts w:ascii="&amp;quot" w:eastAsia="Times New Roman" w:hAnsi="&amp;quot" w:cs="Helvetica"/>
          <w:color w:val="000000"/>
          <w:shd w:val="clear" w:color="auto" w:fill="FFFFFF"/>
          <w:lang w:eastAsia="cs-CZ"/>
        </w:rPr>
        <w:t xml:space="preserve"> </w:t>
      </w:r>
      <w:r w:rsidR="002B42FF">
        <w:rPr>
          <w:rFonts w:ascii="&amp;quot" w:eastAsia="Times New Roman" w:hAnsi="&amp;quot" w:cs="Helvetica"/>
          <w:color w:val="000000"/>
          <w:shd w:val="clear" w:color="auto" w:fill="FFFFFF"/>
          <w:lang w:eastAsia="cs-CZ"/>
        </w:rPr>
        <w:t>nebo</w:t>
      </w:r>
      <w:r w:rsidR="00BE0C2A">
        <w:rPr>
          <w:rFonts w:ascii="&amp;quot" w:eastAsia="Times New Roman" w:hAnsi="&amp;quot" w:cs="Helvetica"/>
          <w:color w:val="000000"/>
          <w:shd w:val="clear" w:color="auto" w:fill="FFFFFF"/>
          <w:lang w:eastAsia="cs-CZ"/>
        </w:rPr>
        <w:t xml:space="preserve"> </w:t>
      </w:r>
      <w:r w:rsidR="002B42FF">
        <w:rPr>
          <w:rFonts w:ascii="&amp;quot" w:eastAsia="Times New Roman" w:hAnsi="&amp;quot" w:cs="Helvetica"/>
          <w:color w:val="000000"/>
          <w:shd w:val="clear" w:color="auto" w:fill="FFFFFF"/>
          <w:lang w:eastAsia="cs-CZ"/>
        </w:rPr>
        <w:t>celebrit</w:t>
      </w:r>
      <w:r w:rsidR="00BE0C2A">
        <w:rPr>
          <w:rFonts w:ascii="&amp;quot" w:eastAsia="Times New Roman" w:hAnsi="&amp;quot" w:cs="Helvetica"/>
          <w:color w:val="000000"/>
          <w:shd w:val="clear" w:color="auto" w:fill="FFFFFF"/>
          <w:lang w:eastAsia="cs-CZ"/>
        </w:rPr>
        <w:t>, včetně známých miliardářů, herců, zpěváků či moderátorů</w:t>
      </w:r>
      <w:r w:rsidR="008F05CB">
        <w:rPr>
          <w:rFonts w:ascii="&amp;quot" w:eastAsia="Times New Roman" w:hAnsi="&amp;quot" w:cs="Helvetica"/>
          <w:color w:val="000000"/>
          <w:shd w:val="clear" w:color="auto" w:fill="FFFFFF"/>
          <w:lang w:eastAsia="cs-CZ"/>
        </w:rPr>
        <w:t xml:space="preserve">. Také Česká národní banka (ČNB) na tuto praxi letos v létě </w:t>
      </w:r>
      <w:hyperlink r:id="rId7" w:history="1">
        <w:r w:rsidR="008F05CB" w:rsidRPr="008F05CB">
          <w:rPr>
            <w:rStyle w:val="Hypertextovodkaz"/>
            <w:rFonts w:ascii="&amp;quot" w:eastAsia="Times New Roman" w:hAnsi="&amp;quot" w:cs="Helvetica"/>
            <w:shd w:val="clear" w:color="auto" w:fill="FFFFFF"/>
            <w:lang w:eastAsia="cs-CZ"/>
          </w:rPr>
          <w:t>upozornila</w:t>
        </w:r>
      </w:hyperlink>
      <w:r w:rsidR="008F05CB">
        <w:rPr>
          <w:rFonts w:ascii="&amp;quot" w:eastAsia="Times New Roman" w:hAnsi="&amp;quot" w:cs="Helvetica"/>
          <w:color w:val="000000"/>
          <w:shd w:val="clear" w:color="auto" w:fill="FFFFFF"/>
          <w:lang w:eastAsia="cs-CZ"/>
        </w:rPr>
        <w:t>, když se mezi osobnostmi</w:t>
      </w:r>
      <w:r w:rsidR="00BE0C2A">
        <w:rPr>
          <w:rFonts w:ascii="&amp;quot" w:eastAsia="Times New Roman" w:hAnsi="&amp;quot" w:cs="Helvetica"/>
          <w:color w:val="000000"/>
          <w:shd w:val="clear" w:color="auto" w:fill="FFFFFF"/>
          <w:lang w:eastAsia="cs-CZ"/>
        </w:rPr>
        <w:t>,</w:t>
      </w:r>
      <w:r w:rsidR="008F05CB">
        <w:rPr>
          <w:rFonts w:ascii="&amp;quot" w:eastAsia="Times New Roman" w:hAnsi="&amp;quot" w:cs="Helvetica"/>
          <w:color w:val="000000"/>
          <w:shd w:val="clear" w:color="auto" w:fill="FFFFFF"/>
          <w:lang w:eastAsia="cs-CZ"/>
        </w:rPr>
        <w:t xml:space="preserve"> jejichž identita byla zneužita</w:t>
      </w:r>
      <w:r w:rsidR="00BE0C2A">
        <w:rPr>
          <w:rFonts w:ascii="&amp;quot" w:eastAsia="Times New Roman" w:hAnsi="&amp;quot" w:cs="Helvetica"/>
          <w:color w:val="000000"/>
          <w:shd w:val="clear" w:color="auto" w:fill="FFFFFF"/>
          <w:lang w:eastAsia="cs-CZ"/>
        </w:rPr>
        <w:t>,</w:t>
      </w:r>
      <w:r w:rsidR="008F05CB">
        <w:rPr>
          <w:rFonts w:ascii="&amp;quot" w:eastAsia="Times New Roman" w:hAnsi="&amp;quot" w:cs="Helvetica"/>
          <w:color w:val="000000"/>
          <w:shd w:val="clear" w:color="auto" w:fill="FFFFFF"/>
          <w:lang w:eastAsia="cs-CZ"/>
        </w:rPr>
        <w:t xml:space="preserve"> dostal i </w:t>
      </w:r>
      <w:r w:rsidR="00BE0C2A">
        <w:rPr>
          <w:rFonts w:ascii="&amp;quot" w:eastAsia="Times New Roman" w:hAnsi="&amp;quot" w:cs="Helvetica"/>
          <w:color w:val="000000"/>
          <w:shd w:val="clear" w:color="auto" w:fill="FFFFFF"/>
          <w:lang w:eastAsia="cs-CZ"/>
        </w:rPr>
        <w:t xml:space="preserve">její </w:t>
      </w:r>
      <w:r w:rsidR="008F05CB">
        <w:rPr>
          <w:rFonts w:ascii="&amp;quot" w:eastAsia="Times New Roman" w:hAnsi="&amp;quot" w:cs="Helvetica"/>
          <w:color w:val="000000"/>
          <w:shd w:val="clear" w:color="auto" w:fill="FFFFFF"/>
          <w:lang w:eastAsia="cs-CZ"/>
        </w:rPr>
        <w:t>guvernér</w:t>
      </w:r>
      <w:r w:rsidR="00BE0C2A">
        <w:rPr>
          <w:rFonts w:ascii="&amp;quot" w:eastAsia="Times New Roman" w:hAnsi="&amp;quot" w:cs="Helvetica"/>
          <w:color w:val="000000"/>
          <w:shd w:val="clear" w:color="auto" w:fill="FFFFFF"/>
          <w:lang w:eastAsia="cs-CZ"/>
        </w:rPr>
        <w:t>.</w:t>
      </w:r>
      <w:r w:rsidR="008F05CB">
        <w:rPr>
          <w:rFonts w:ascii="&amp;quot" w:eastAsia="Times New Roman" w:hAnsi="&amp;quot" w:cs="Helvetica"/>
          <w:color w:val="000000"/>
          <w:shd w:val="clear" w:color="auto" w:fill="FFFFFF"/>
          <w:lang w:eastAsia="cs-CZ"/>
        </w:rPr>
        <w:t xml:space="preserve"> ČNB zároveň přinesla následující doporučení, jak se takovým podvodům vyvarovat:</w:t>
      </w:r>
    </w:p>
    <w:p w14:paraId="57744054" w14:textId="77777777" w:rsidR="008F05CB" w:rsidRDefault="008F05CB" w:rsidP="004E0A60">
      <w:pPr>
        <w:spacing w:after="0" w:line="240" w:lineRule="auto"/>
        <w:rPr>
          <w:rFonts w:ascii="&amp;quot" w:eastAsia="Times New Roman" w:hAnsi="&amp;quot" w:cs="Helvetica"/>
          <w:color w:val="000000"/>
          <w:shd w:val="clear" w:color="auto" w:fill="FFFFFF"/>
          <w:lang w:eastAsia="cs-CZ"/>
        </w:rPr>
      </w:pPr>
    </w:p>
    <w:p w14:paraId="59993891" w14:textId="51771CB7" w:rsidR="008F05CB" w:rsidRPr="008F05CB" w:rsidRDefault="008F05CB" w:rsidP="008F05CB">
      <w:pPr>
        <w:numPr>
          <w:ilvl w:val="0"/>
          <w:numId w:val="2"/>
        </w:numPr>
        <w:spacing w:after="0" w:line="240" w:lineRule="auto"/>
        <w:rPr>
          <w:rFonts w:ascii="&amp;quot" w:eastAsia="Times New Roman" w:hAnsi="&amp;quot" w:cs="Helvetica"/>
          <w:color w:val="000000"/>
          <w:shd w:val="clear" w:color="auto" w:fill="FFFFFF"/>
          <w:lang w:eastAsia="cs-CZ"/>
        </w:rPr>
      </w:pPr>
      <w:r>
        <w:rPr>
          <w:rFonts w:ascii="&amp;quot" w:eastAsia="Times New Roman" w:hAnsi="&amp;quot" w:cs="Helvetica"/>
          <w:color w:val="000000"/>
          <w:shd w:val="clear" w:color="auto" w:fill="FFFFFF"/>
          <w:lang w:eastAsia="cs-CZ"/>
        </w:rPr>
        <w:t>„</w:t>
      </w:r>
      <w:r w:rsidRPr="008F05CB">
        <w:rPr>
          <w:rFonts w:ascii="&amp;quot" w:eastAsia="Times New Roman" w:hAnsi="&amp;quot" w:cs="Helvetica"/>
          <w:color w:val="000000"/>
          <w:shd w:val="clear" w:color="auto" w:fill="FFFFFF"/>
          <w:lang w:eastAsia="cs-CZ"/>
        </w:rPr>
        <w:t>Ověřujte si, kdo vám nabídku činí – osoby a firmy nabízející investice musí mít oprávnění ČNB.</w:t>
      </w:r>
    </w:p>
    <w:p w14:paraId="661BEA7D" w14:textId="77777777" w:rsidR="008F05CB" w:rsidRPr="008F05CB" w:rsidRDefault="008F05CB" w:rsidP="008F05CB">
      <w:pPr>
        <w:numPr>
          <w:ilvl w:val="0"/>
          <w:numId w:val="2"/>
        </w:numPr>
        <w:spacing w:after="0" w:line="240" w:lineRule="auto"/>
        <w:rPr>
          <w:rFonts w:ascii="&amp;quot" w:eastAsia="Times New Roman" w:hAnsi="&amp;quot" w:cs="Helvetica"/>
          <w:color w:val="000000"/>
          <w:shd w:val="clear" w:color="auto" w:fill="FFFFFF"/>
          <w:lang w:eastAsia="cs-CZ"/>
        </w:rPr>
      </w:pPr>
      <w:r w:rsidRPr="008F05CB">
        <w:rPr>
          <w:rFonts w:ascii="&amp;quot" w:eastAsia="Times New Roman" w:hAnsi="&amp;quot" w:cs="Helvetica"/>
          <w:color w:val="000000"/>
          <w:shd w:val="clear" w:color="auto" w:fill="FFFFFF"/>
          <w:lang w:eastAsia="cs-CZ"/>
        </w:rPr>
        <w:t>Pokud s investicemi začínáte, poraďte se s někým zkušenějším.</w:t>
      </w:r>
    </w:p>
    <w:p w14:paraId="57FFB91E" w14:textId="77777777" w:rsidR="008F05CB" w:rsidRPr="008F05CB" w:rsidRDefault="008F05CB" w:rsidP="008F05CB">
      <w:pPr>
        <w:numPr>
          <w:ilvl w:val="0"/>
          <w:numId w:val="2"/>
        </w:numPr>
        <w:spacing w:after="0" w:line="240" w:lineRule="auto"/>
        <w:rPr>
          <w:rFonts w:ascii="&amp;quot" w:eastAsia="Times New Roman" w:hAnsi="&amp;quot" w:cs="Helvetica"/>
          <w:color w:val="000000"/>
          <w:shd w:val="clear" w:color="auto" w:fill="FFFFFF"/>
          <w:lang w:eastAsia="cs-CZ"/>
        </w:rPr>
      </w:pPr>
      <w:r w:rsidRPr="008F05CB">
        <w:rPr>
          <w:rFonts w:ascii="&amp;quot" w:eastAsia="Times New Roman" w:hAnsi="&amp;quot" w:cs="Helvetica"/>
          <w:color w:val="000000"/>
          <w:shd w:val="clear" w:color="auto" w:fill="FFFFFF"/>
          <w:lang w:eastAsia="cs-CZ"/>
        </w:rPr>
        <w:t>Mějte se na pozoru před nabídkami, které slibují neobvykle vysoké a rychlé výnosy – jsou buď velmi rizikové, nebo ve stále více případech dokonce zcela podvodné.</w:t>
      </w:r>
    </w:p>
    <w:p w14:paraId="086D8978" w14:textId="7677C6AF" w:rsidR="008F05CB" w:rsidRPr="008F05CB" w:rsidRDefault="008F05CB" w:rsidP="008F05CB">
      <w:pPr>
        <w:numPr>
          <w:ilvl w:val="0"/>
          <w:numId w:val="2"/>
        </w:numPr>
        <w:spacing w:after="0" w:line="240" w:lineRule="auto"/>
        <w:rPr>
          <w:rFonts w:ascii="&amp;quot" w:eastAsia="Times New Roman" w:hAnsi="&amp;quot" w:cs="Helvetica"/>
          <w:color w:val="000000"/>
          <w:shd w:val="clear" w:color="auto" w:fill="FFFFFF"/>
          <w:lang w:eastAsia="cs-CZ"/>
        </w:rPr>
      </w:pPr>
      <w:r w:rsidRPr="008F05CB">
        <w:rPr>
          <w:rFonts w:ascii="&amp;quot" w:eastAsia="Times New Roman" w:hAnsi="&amp;quot" w:cs="Helvetica"/>
          <w:color w:val="000000"/>
          <w:shd w:val="clear" w:color="auto" w:fill="FFFFFF"/>
          <w:lang w:eastAsia="cs-CZ"/>
        </w:rPr>
        <w:t>Ptejte se, proč byla velmi výhodná nabídka určena právě vám a jaký prospěch z ní má ten, kdo ji nabízí.</w:t>
      </w:r>
      <w:r>
        <w:rPr>
          <w:rFonts w:ascii="&amp;quot" w:eastAsia="Times New Roman" w:hAnsi="&amp;quot" w:cs="Helvetica"/>
          <w:color w:val="000000"/>
          <w:shd w:val="clear" w:color="auto" w:fill="FFFFFF"/>
          <w:lang w:eastAsia="cs-CZ"/>
        </w:rPr>
        <w:t>“</w:t>
      </w:r>
    </w:p>
    <w:p w14:paraId="772548BD" w14:textId="77777777" w:rsidR="008F05CB" w:rsidRDefault="008F05CB" w:rsidP="004E0A60">
      <w:pPr>
        <w:spacing w:after="0" w:line="240" w:lineRule="auto"/>
        <w:rPr>
          <w:rFonts w:ascii="&amp;quot" w:eastAsia="Times New Roman" w:hAnsi="&amp;quot" w:cs="Helvetica"/>
          <w:color w:val="000000"/>
          <w:shd w:val="clear" w:color="auto" w:fill="FFFFFF"/>
          <w:lang w:eastAsia="cs-CZ"/>
        </w:rPr>
      </w:pPr>
    </w:p>
    <w:p w14:paraId="022A17A7" w14:textId="62A3CC24" w:rsidR="00EF230C" w:rsidRDefault="00B33894" w:rsidP="00EF230C">
      <w:pPr>
        <w:spacing w:after="0" w:line="240" w:lineRule="auto"/>
        <w:rPr>
          <w:rFonts w:ascii="&amp;quot" w:eastAsia="Times New Roman" w:hAnsi="&amp;quot" w:cs="Helvetica"/>
          <w:color w:val="000000"/>
          <w:shd w:val="clear" w:color="auto" w:fill="FFFFFF"/>
          <w:lang w:eastAsia="cs-CZ"/>
        </w:rPr>
      </w:pPr>
      <w:hyperlink r:id="rId8" w:history="1">
        <w:r w:rsidRPr="00107463">
          <w:rPr>
            <w:rStyle w:val="Hypertextovodkaz"/>
            <w:rFonts w:ascii="&amp;quot" w:eastAsia="Times New Roman" w:hAnsi="&amp;quot" w:cs="Helvetica"/>
            <w:shd w:val="clear" w:color="auto" w:fill="FFFFFF"/>
            <w:lang w:eastAsia="cs-CZ"/>
          </w:rPr>
          <w:t>V březnu 2025</w:t>
        </w:r>
      </w:hyperlink>
      <w:r w:rsidR="008F05CB">
        <w:t>,</w:t>
      </w:r>
      <w:r>
        <w:rPr>
          <w:rFonts w:ascii="&amp;quot" w:eastAsia="Times New Roman" w:hAnsi="&amp;quot" w:cs="Helvetica"/>
          <w:color w:val="000000"/>
          <w:shd w:val="clear" w:color="auto" w:fill="FFFFFF"/>
          <w:lang w:eastAsia="cs-CZ"/>
        </w:rPr>
        <w:t xml:space="preserve"> </w:t>
      </w:r>
      <w:r w:rsidR="00107463">
        <w:rPr>
          <w:rFonts w:ascii="&amp;quot" w:eastAsia="Times New Roman" w:hAnsi="&amp;quot" w:cs="Helvetica"/>
          <w:color w:val="000000"/>
          <w:shd w:val="clear" w:color="auto" w:fill="FFFFFF"/>
          <w:lang w:eastAsia="cs-CZ"/>
        </w:rPr>
        <w:t>s</w:t>
      </w:r>
      <w:r w:rsidR="008A0709">
        <w:rPr>
          <w:rFonts w:ascii="&amp;quot" w:eastAsia="Times New Roman" w:hAnsi="&amp;quot" w:cs="Helvetica"/>
          <w:color w:val="000000"/>
          <w:shd w:val="clear" w:color="auto" w:fill="FFFFFF"/>
          <w:lang w:eastAsia="cs-CZ"/>
        </w:rPr>
        <w:t> odkazem</w:t>
      </w:r>
      <w:r w:rsidR="00107463">
        <w:rPr>
          <w:rFonts w:ascii="&amp;quot" w:eastAsia="Times New Roman" w:hAnsi="&amp;quot" w:cs="Helvetica"/>
          <w:color w:val="000000"/>
          <w:shd w:val="clear" w:color="auto" w:fill="FFFFFF"/>
          <w:lang w:eastAsia="cs-CZ"/>
        </w:rPr>
        <w:t xml:space="preserve"> na případ zneužití názvu registrovaného subjektu </w:t>
      </w:r>
      <w:proofErr w:type="spellStart"/>
      <w:r w:rsidR="00107463" w:rsidRPr="00107463">
        <w:rPr>
          <w:rFonts w:ascii="&amp;quot" w:eastAsia="Times New Roman" w:hAnsi="&amp;quot" w:cs="Helvetica"/>
          <w:i/>
          <w:iCs/>
          <w:color w:val="000000"/>
          <w:shd w:val="clear" w:color="auto" w:fill="FFFFFF"/>
          <w:lang w:eastAsia="cs-CZ"/>
        </w:rPr>
        <w:t>WinNext</w:t>
      </w:r>
      <w:proofErr w:type="spellEnd"/>
      <w:r w:rsidR="00107463" w:rsidRPr="00107463">
        <w:rPr>
          <w:rFonts w:ascii="&amp;quot" w:eastAsia="Times New Roman" w:hAnsi="&amp;quot" w:cs="Helvetica"/>
          <w:i/>
          <w:iCs/>
          <w:color w:val="000000"/>
          <w:shd w:val="clear" w:color="auto" w:fill="FFFFFF"/>
          <w:lang w:eastAsia="cs-CZ"/>
        </w:rPr>
        <w:t xml:space="preserve"> </w:t>
      </w:r>
      <w:proofErr w:type="spellStart"/>
      <w:r w:rsidR="00107463" w:rsidRPr="00107463">
        <w:rPr>
          <w:rFonts w:ascii="&amp;quot" w:eastAsia="Times New Roman" w:hAnsi="&amp;quot" w:cs="Helvetica"/>
          <w:i/>
          <w:iCs/>
          <w:color w:val="000000"/>
          <w:shd w:val="clear" w:color="auto" w:fill="FFFFFF"/>
          <w:lang w:eastAsia="cs-CZ"/>
        </w:rPr>
        <w:t>S.à</w:t>
      </w:r>
      <w:proofErr w:type="spellEnd"/>
      <w:r w:rsidR="00107463" w:rsidRPr="00107463">
        <w:rPr>
          <w:rFonts w:ascii="&amp;quot" w:eastAsia="Times New Roman" w:hAnsi="&amp;quot" w:cs="Helvetica"/>
          <w:i/>
          <w:iCs/>
          <w:color w:val="000000"/>
          <w:shd w:val="clear" w:color="auto" w:fill="FFFFFF"/>
          <w:lang w:eastAsia="cs-CZ"/>
        </w:rPr>
        <w:t xml:space="preserve"> </w:t>
      </w:r>
      <w:proofErr w:type="spellStart"/>
      <w:r w:rsidR="00107463" w:rsidRPr="00107463">
        <w:rPr>
          <w:rFonts w:ascii="&amp;quot" w:eastAsia="Times New Roman" w:hAnsi="&amp;quot" w:cs="Helvetica"/>
          <w:i/>
          <w:iCs/>
          <w:color w:val="000000"/>
          <w:shd w:val="clear" w:color="auto" w:fill="FFFFFF"/>
          <w:lang w:eastAsia="cs-CZ"/>
        </w:rPr>
        <w:t>r.l</w:t>
      </w:r>
      <w:proofErr w:type="spellEnd"/>
      <w:r w:rsidR="00107463" w:rsidRPr="00107463">
        <w:rPr>
          <w:rFonts w:ascii="&amp;quot" w:eastAsia="Times New Roman" w:hAnsi="&amp;quot" w:cs="Helvetica"/>
          <w:i/>
          <w:iCs/>
          <w:color w:val="000000"/>
          <w:shd w:val="clear" w:color="auto" w:fill="FFFFFF"/>
          <w:lang w:eastAsia="cs-CZ"/>
        </w:rPr>
        <w:t>.</w:t>
      </w:r>
      <w:r w:rsidR="00107463">
        <w:rPr>
          <w:rFonts w:ascii="&amp;quot" w:eastAsia="Times New Roman" w:hAnsi="&amp;quot" w:cs="Helvetica"/>
          <w:color w:val="000000"/>
          <w:shd w:val="clear" w:color="auto" w:fill="FFFFFF"/>
          <w:lang w:eastAsia="cs-CZ"/>
        </w:rPr>
        <w:t xml:space="preserve"> z</w:t>
      </w:r>
      <w:r w:rsidR="008F05CB">
        <w:rPr>
          <w:rFonts w:ascii="&amp;quot" w:eastAsia="Times New Roman" w:hAnsi="&amp;quot" w:cs="Helvetica"/>
          <w:color w:val="000000"/>
          <w:shd w:val="clear" w:color="auto" w:fill="FFFFFF"/>
          <w:lang w:eastAsia="cs-CZ"/>
        </w:rPr>
        <w:t> </w:t>
      </w:r>
      <w:r w:rsidR="00107463">
        <w:rPr>
          <w:rFonts w:ascii="&amp;quot" w:eastAsia="Times New Roman" w:hAnsi="&amp;quot" w:cs="Helvetica"/>
          <w:color w:val="000000"/>
          <w:shd w:val="clear" w:color="auto" w:fill="FFFFFF"/>
          <w:lang w:eastAsia="cs-CZ"/>
        </w:rPr>
        <w:t>Lucemburska</w:t>
      </w:r>
      <w:r w:rsidR="008F05CB">
        <w:rPr>
          <w:rFonts w:ascii="&amp;quot" w:eastAsia="Times New Roman" w:hAnsi="&amp;quot" w:cs="Helvetica"/>
          <w:color w:val="000000"/>
          <w:shd w:val="clear" w:color="auto" w:fill="FFFFFF"/>
          <w:lang w:eastAsia="cs-CZ"/>
        </w:rPr>
        <w:t>, ČNB také</w:t>
      </w:r>
      <w:r w:rsidR="00107463">
        <w:rPr>
          <w:rFonts w:ascii="&amp;quot" w:eastAsia="Times New Roman" w:hAnsi="&amp;quot" w:cs="Helvetica"/>
          <w:color w:val="000000"/>
          <w:shd w:val="clear" w:color="auto" w:fill="FFFFFF"/>
          <w:lang w:eastAsia="cs-CZ"/>
        </w:rPr>
        <w:t xml:space="preserve"> </w:t>
      </w:r>
      <w:r>
        <w:rPr>
          <w:rFonts w:ascii="&amp;quot" w:eastAsia="Times New Roman" w:hAnsi="&amp;quot" w:cs="Helvetica"/>
          <w:color w:val="000000"/>
          <w:shd w:val="clear" w:color="auto" w:fill="FFFFFF"/>
          <w:lang w:eastAsia="cs-CZ"/>
        </w:rPr>
        <w:t>zdůraznila, že důležité je nejen ověřit si registraci poskytovatele</w:t>
      </w:r>
      <w:r w:rsidR="00107463">
        <w:rPr>
          <w:rFonts w:ascii="&amp;quot" w:eastAsia="Times New Roman" w:hAnsi="&amp;quot" w:cs="Helvetica"/>
          <w:color w:val="000000"/>
          <w:shd w:val="clear" w:color="auto" w:fill="FFFFFF"/>
          <w:lang w:eastAsia="cs-CZ"/>
        </w:rPr>
        <w:t xml:space="preserve"> investičních služeb</w:t>
      </w:r>
      <w:r>
        <w:rPr>
          <w:rFonts w:ascii="&amp;quot" w:eastAsia="Times New Roman" w:hAnsi="&amp;quot" w:cs="Helvetica"/>
          <w:color w:val="000000"/>
          <w:shd w:val="clear" w:color="auto" w:fill="FFFFFF"/>
          <w:lang w:eastAsia="cs-CZ"/>
        </w:rPr>
        <w:t>, ale také skutečnou identitu</w:t>
      </w:r>
      <w:r w:rsidR="00107463">
        <w:rPr>
          <w:rFonts w:ascii="&amp;quot" w:eastAsia="Times New Roman" w:hAnsi="&amp;quot" w:cs="Helvetica"/>
          <w:color w:val="000000"/>
          <w:shd w:val="clear" w:color="auto" w:fill="FFFFFF"/>
          <w:lang w:eastAsia="cs-CZ"/>
        </w:rPr>
        <w:t xml:space="preserve"> toho, kdo za konkrétní nabídkou služeb stojí</w:t>
      </w:r>
      <w:r>
        <w:rPr>
          <w:rFonts w:ascii="&amp;quot" w:eastAsia="Times New Roman" w:hAnsi="&amp;quot" w:cs="Helvetica"/>
          <w:color w:val="000000"/>
          <w:shd w:val="clear" w:color="auto" w:fill="FFFFFF"/>
          <w:lang w:eastAsia="cs-CZ"/>
        </w:rPr>
        <w:t>.</w:t>
      </w:r>
      <w:r w:rsidR="00107463">
        <w:rPr>
          <w:rFonts w:ascii="&amp;quot" w:eastAsia="Times New Roman" w:hAnsi="&amp;quot" w:cs="Helvetica"/>
          <w:color w:val="000000"/>
          <w:shd w:val="clear" w:color="auto" w:fill="FFFFFF"/>
          <w:lang w:eastAsia="cs-CZ"/>
        </w:rPr>
        <w:t xml:space="preserve"> Je proto vhodné prověřit například, zda nabídka</w:t>
      </w:r>
      <w:r w:rsidR="008A0709">
        <w:rPr>
          <w:rFonts w:ascii="&amp;quot" w:eastAsia="Times New Roman" w:hAnsi="&amp;quot" w:cs="Helvetica"/>
          <w:color w:val="000000"/>
          <w:shd w:val="clear" w:color="auto" w:fill="FFFFFF"/>
          <w:lang w:eastAsia="cs-CZ"/>
        </w:rPr>
        <w:t>,</w:t>
      </w:r>
      <w:r w:rsidR="00107463">
        <w:rPr>
          <w:rFonts w:ascii="&amp;quot" w:eastAsia="Times New Roman" w:hAnsi="&amp;quot" w:cs="Helvetica"/>
          <w:color w:val="000000"/>
          <w:shd w:val="clear" w:color="auto" w:fill="FFFFFF"/>
          <w:lang w:eastAsia="cs-CZ"/>
        </w:rPr>
        <w:t xml:space="preserve"> na kterou reagujeme</w:t>
      </w:r>
      <w:r w:rsidR="008A0709">
        <w:rPr>
          <w:rFonts w:ascii="&amp;quot" w:eastAsia="Times New Roman" w:hAnsi="&amp;quot" w:cs="Helvetica"/>
          <w:color w:val="000000"/>
          <w:shd w:val="clear" w:color="auto" w:fill="FFFFFF"/>
          <w:lang w:eastAsia="cs-CZ"/>
        </w:rPr>
        <w:t>,</w:t>
      </w:r>
      <w:r w:rsidR="00107463">
        <w:rPr>
          <w:rFonts w:ascii="&amp;quot" w:eastAsia="Times New Roman" w:hAnsi="&amp;quot" w:cs="Helvetica"/>
          <w:color w:val="000000"/>
          <w:shd w:val="clear" w:color="auto" w:fill="FFFFFF"/>
          <w:lang w:eastAsia="cs-CZ"/>
        </w:rPr>
        <w:t xml:space="preserve"> opravdu přichází od registrovaného subjektu (např. </w:t>
      </w:r>
      <w:r w:rsidR="008A0709">
        <w:rPr>
          <w:rFonts w:ascii="&amp;quot" w:eastAsia="Times New Roman" w:hAnsi="&amp;quot" w:cs="Helvetica"/>
          <w:color w:val="000000"/>
          <w:shd w:val="clear" w:color="auto" w:fill="FFFFFF"/>
          <w:lang w:eastAsia="cs-CZ"/>
        </w:rPr>
        <w:t xml:space="preserve">z oficiální </w:t>
      </w:r>
      <w:r w:rsidR="00107463">
        <w:rPr>
          <w:rFonts w:ascii="&amp;quot" w:eastAsia="Times New Roman" w:hAnsi="&amp;quot" w:cs="Helvetica"/>
          <w:color w:val="000000"/>
          <w:shd w:val="clear" w:color="auto" w:fill="FFFFFF"/>
          <w:lang w:eastAsia="cs-CZ"/>
        </w:rPr>
        <w:t>emailové adresy) či stahovat aplikaci</w:t>
      </w:r>
      <w:r w:rsidR="00D53F34">
        <w:rPr>
          <w:rFonts w:ascii="&amp;quot" w:eastAsia="Times New Roman" w:hAnsi="&amp;quot" w:cs="Helvetica"/>
          <w:color w:val="000000"/>
          <w:shd w:val="clear" w:color="auto" w:fill="FFFFFF"/>
          <w:lang w:eastAsia="cs-CZ"/>
        </w:rPr>
        <w:t xml:space="preserve"> obchod</w:t>
      </w:r>
      <w:r w:rsidR="00675840">
        <w:rPr>
          <w:rFonts w:ascii="&amp;quot" w:eastAsia="Times New Roman" w:hAnsi="&amp;quot" w:cs="Helvetica"/>
          <w:color w:val="000000"/>
          <w:shd w:val="clear" w:color="auto" w:fill="FFFFFF"/>
          <w:lang w:eastAsia="cs-CZ"/>
        </w:rPr>
        <w:t>n</w:t>
      </w:r>
      <w:r w:rsidR="00D53F34">
        <w:rPr>
          <w:rFonts w:ascii="&amp;quot" w:eastAsia="Times New Roman" w:hAnsi="&amp;quot" w:cs="Helvetica"/>
          <w:color w:val="000000"/>
          <w:shd w:val="clear" w:color="auto" w:fill="FFFFFF"/>
          <w:lang w:eastAsia="cs-CZ"/>
        </w:rPr>
        <w:t>í platformy</w:t>
      </w:r>
      <w:r w:rsidR="00107463">
        <w:rPr>
          <w:rFonts w:ascii="&amp;quot" w:eastAsia="Times New Roman" w:hAnsi="&amp;quot" w:cs="Helvetica"/>
          <w:color w:val="000000"/>
          <w:shd w:val="clear" w:color="auto" w:fill="FFFFFF"/>
          <w:lang w:eastAsia="cs-CZ"/>
        </w:rPr>
        <w:t xml:space="preserve"> jen z oficiálního obchodu</w:t>
      </w:r>
      <w:r w:rsidR="008A0709">
        <w:rPr>
          <w:rFonts w:ascii="&amp;quot" w:eastAsia="Times New Roman" w:hAnsi="&amp;quot" w:cs="Helvetica"/>
          <w:color w:val="000000"/>
          <w:shd w:val="clear" w:color="auto" w:fill="FFFFFF"/>
          <w:lang w:eastAsia="cs-CZ"/>
        </w:rPr>
        <w:t>,</w:t>
      </w:r>
      <w:r w:rsidR="00107463">
        <w:rPr>
          <w:rFonts w:ascii="&amp;quot" w:eastAsia="Times New Roman" w:hAnsi="&amp;quot" w:cs="Helvetica"/>
          <w:color w:val="000000"/>
          <w:shd w:val="clear" w:color="auto" w:fill="FFFFFF"/>
          <w:lang w:eastAsia="cs-CZ"/>
        </w:rPr>
        <w:t xml:space="preserve"> a ne z</w:t>
      </w:r>
      <w:r w:rsidR="00D53F34">
        <w:rPr>
          <w:rFonts w:ascii="&amp;quot" w:eastAsia="Times New Roman" w:hAnsi="&amp;quot" w:cs="Helvetica"/>
          <w:color w:val="000000"/>
          <w:shd w:val="clear" w:color="auto" w:fill="FFFFFF"/>
          <w:lang w:eastAsia="cs-CZ"/>
        </w:rPr>
        <w:t> </w:t>
      </w:r>
      <w:r w:rsidR="00107463">
        <w:rPr>
          <w:rFonts w:ascii="&amp;quot" w:eastAsia="Times New Roman" w:hAnsi="&amp;quot" w:cs="Helvetica"/>
          <w:color w:val="000000"/>
          <w:shd w:val="clear" w:color="auto" w:fill="FFFFFF"/>
          <w:lang w:eastAsia="cs-CZ"/>
        </w:rPr>
        <w:t>ná</w:t>
      </w:r>
      <w:r w:rsidR="00D53F34">
        <w:rPr>
          <w:rFonts w:ascii="&amp;quot" w:eastAsia="Times New Roman" w:hAnsi="&amp;quot" w:cs="Helvetica"/>
          <w:color w:val="000000"/>
          <w:shd w:val="clear" w:color="auto" w:fill="FFFFFF"/>
          <w:lang w:eastAsia="cs-CZ"/>
        </w:rPr>
        <w:t xml:space="preserve">hodného odkazu na webových stránkách. </w:t>
      </w:r>
      <w:r w:rsidR="005D1105">
        <w:rPr>
          <w:rFonts w:ascii="&amp;quot" w:eastAsia="Times New Roman" w:hAnsi="&amp;quot" w:cs="Helvetica"/>
          <w:color w:val="000000"/>
          <w:shd w:val="clear" w:color="auto" w:fill="FFFFFF"/>
          <w:lang w:eastAsia="cs-CZ"/>
        </w:rPr>
        <w:t xml:space="preserve">V seznamu ČNB jsou u registrovaných subjektů uvedeny také oficiální kontakty, včetně webových stránek a emailu, což rovněž může při ověřování skutečné identity nabídky pomoci. </w:t>
      </w:r>
      <w:r w:rsidR="00EF230C">
        <w:rPr>
          <w:rFonts w:ascii="&amp;quot" w:eastAsia="Times New Roman" w:hAnsi="&amp;quot" w:cs="Helvetica"/>
          <w:color w:val="000000"/>
          <w:shd w:val="clear" w:color="auto" w:fill="FFFFFF"/>
          <w:lang w:eastAsia="cs-CZ"/>
        </w:rPr>
        <w:t>Čas vložený do ověření registrace obchodníka a jeho pravé identity se určitě vyplatí</w:t>
      </w:r>
      <w:r w:rsidR="00316EFE">
        <w:rPr>
          <w:rFonts w:ascii="&amp;quot" w:eastAsia="Times New Roman" w:hAnsi="&amp;quot" w:cs="Helvetica"/>
          <w:color w:val="000000"/>
          <w:shd w:val="clear" w:color="auto" w:fill="FFFFFF"/>
          <w:lang w:eastAsia="cs-CZ"/>
        </w:rPr>
        <w:t>.</w:t>
      </w:r>
    </w:p>
    <w:p w14:paraId="5E11EDD5" w14:textId="77777777" w:rsidR="008F05CB" w:rsidRDefault="008F05CB" w:rsidP="00EF230C">
      <w:pPr>
        <w:spacing w:after="0" w:line="240" w:lineRule="auto"/>
        <w:rPr>
          <w:rFonts w:ascii="&amp;quot" w:eastAsia="Times New Roman" w:hAnsi="&amp;quot" w:cs="Helvetica"/>
          <w:color w:val="000000"/>
          <w:shd w:val="clear" w:color="auto" w:fill="FFFFFF"/>
          <w:lang w:eastAsia="cs-CZ"/>
        </w:rPr>
      </w:pPr>
    </w:p>
    <w:p w14:paraId="77548AC7" w14:textId="67589773" w:rsidR="00675840" w:rsidRDefault="008F05CB" w:rsidP="00037CAF">
      <w:pPr>
        <w:spacing w:after="0" w:line="240" w:lineRule="auto"/>
        <w:rPr>
          <w:rFonts w:ascii="&amp;quot" w:eastAsia="Times New Roman" w:hAnsi="&amp;quot" w:cs="Helvetica"/>
          <w:color w:val="000000"/>
          <w:shd w:val="clear" w:color="auto" w:fill="FFFFFF"/>
          <w:lang w:eastAsia="cs-CZ"/>
        </w:rPr>
      </w:pPr>
      <w:r>
        <w:rPr>
          <w:rFonts w:ascii="&amp;quot" w:eastAsia="Times New Roman" w:hAnsi="&amp;quot" w:cs="Helvetica"/>
          <w:color w:val="000000"/>
          <w:shd w:val="clear" w:color="auto" w:fill="FFFFFF"/>
          <w:lang w:eastAsia="cs-CZ"/>
        </w:rPr>
        <w:t xml:space="preserve">K záludnosti </w:t>
      </w:r>
      <w:proofErr w:type="spellStart"/>
      <w:r w:rsidR="00316EFE">
        <w:rPr>
          <w:rFonts w:ascii="&amp;quot" w:eastAsia="Times New Roman" w:hAnsi="&amp;quot" w:cs="Helvetica"/>
          <w:color w:val="000000"/>
          <w:shd w:val="clear" w:color="auto" w:fill="FFFFFF"/>
          <w:lang w:eastAsia="cs-CZ"/>
        </w:rPr>
        <w:t>deep</w:t>
      </w:r>
      <w:proofErr w:type="spellEnd"/>
      <w:r w:rsidR="00316EFE">
        <w:rPr>
          <w:rFonts w:ascii="&amp;quot" w:eastAsia="Times New Roman" w:hAnsi="&amp;quot" w:cs="Helvetica"/>
          <w:color w:val="000000"/>
          <w:shd w:val="clear" w:color="auto" w:fill="FFFFFF"/>
          <w:lang w:eastAsia="cs-CZ"/>
        </w:rPr>
        <w:t xml:space="preserve"> </w:t>
      </w:r>
      <w:proofErr w:type="spellStart"/>
      <w:r w:rsidR="00316EFE">
        <w:rPr>
          <w:rFonts w:ascii="&amp;quot" w:eastAsia="Times New Roman" w:hAnsi="&amp;quot" w:cs="Helvetica"/>
          <w:color w:val="000000"/>
          <w:shd w:val="clear" w:color="auto" w:fill="FFFFFF"/>
          <w:lang w:eastAsia="cs-CZ"/>
        </w:rPr>
        <w:t>fake</w:t>
      </w:r>
      <w:proofErr w:type="spellEnd"/>
      <w:r w:rsidR="00316EFE">
        <w:rPr>
          <w:rFonts w:ascii="&amp;quot" w:eastAsia="Times New Roman" w:hAnsi="&amp;quot" w:cs="Helvetica"/>
          <w:color w:val="000000"/>
          <w:shd w:val="clear" w:color="auto" w:fill="FFFFFF"/>
          <w:lang w:eastAsia="cs-CZ"/>
        </w:rPr>
        <w:t xml:space="preserve"> se</w:t>
      </w:r>
      <w:r>
        <w:rPr>
          <w:rFonts w:ascii="&amp;quot" w:eastAsia="Times New Roman" w:hAnsi="&amp;quot" w:cs="Helvetica"/>
          <w:color w:val="000000"/>
          <w:shd w:val="clear" w:color="auto" w:fill="FFFFFF"/>
          <w:lang w:eastAsia="cs-CZ"/>
        </w:rPr>
        <w:t xml:space="preserve"> zázračný</w:t>
      </w:r>
      <w:r w:rsidR="00316EFE">
        <w:rPr>
          <w:rFonts w:ascii="&amp;quot" w:eastAsia="Times New Roman" w:hAnsi="&amp;quot" w:cs="Helvetica"/>
          <w:color w:val="000000"/>
          <w:shd w:val="clear" w:color="auto" w:fill="FFFFFF"/>
          <w:lang w:eastAsia="cs-CZ"/>
        </w:rPr>
        <w:t xml:space="preserve">mi </w:t>
      </w:r>
      <w:r>
        <w:rPr>
          <w:rFonts w:ascii="&amp;quot" w:eastAsia="Times New Roman" w:hAnsi="&amp;quot" w:cs="Helvetica"/>
          <w:color w:val="000000"/>
          <w:shd w:val="clear" w:color="auto" w:fill="FFFFFF"/>
          <w:lang w:eastAsia="cs-CZ"/>
        </w:rPr>
        <w:t>investic</w:t>
      </w:r>
      <w:r w:rsidR="00316EFE">
        <w:rPr>
          <w:rFonts w:ascii="&amp;quot" w:eastAsia="Times New Roman" w:hAnsi="&amp;quot" w:cs="Helvetica"/>
          <w:color w:val="000000"/>
          <w:shd w:val="clear" w:color="auto" w:fill="FFFFFF"/>
          <w:lang w:eastAsia="cs-CZ"/>
        </w:rPr>
        <w:t>emi</w:t>
      </w:r>
      <w:r>
        <w:rPr>
          <w:rFonts w:ascii="&amp;quot" w:eastAsia="Times New Roman" w:hAnsi="&amp;quot" w:cs="Helvetica"/>
          <w:color w:val="000000"/>
          <w:shd w:val="clear" w:color="auto" w:fill="FFFFFF"/>
          <w:lang w:eastAsia="cs-CZ"/>
        </w:rPr>
        <w:t xml:space="preserve"> </w:t>
      </w:r>
      <w:r w:rsidR="00316EFE">
        <w:rPr>
          <w:rFonts w:ascii="&amp;quot" w:eastAsia="Times New Roman" w:hAnsi="&amp;quot" w:cs="Helvetica"/>
          <w:color w:val="000000"/>
          <w:shd w:val="clear" w:color="auto" w:fill="FFFFFF"/>
          <w:lang w:eastAsia="cs-CZ"/>
        </w:rPr>
        <w:t xml:space="preserve">navíc </w:t>
      </w:r>
      <w:r>
        <w:rPr>
          <w:rFonts w:ascii="&amp;quot" w:eastAsia="Times New Roman" w:hAnsi="&amp;quot" w:cs="Helvetica"/>
          <w:color w:val="000000"/>
          <w:shd w:val="clear" w:color="auto" w:fill="FFFFFF"/>
          <w:lang w:eastAsia="cs-CZ"/>
        </w:rPr>
        <w:t xml:space="preserve">přispívá to, že se často </w:t>
      </w:r>
      <w:r w:rsidR="00316EFE">
        <w:rPr>
          <w:rFonts w:ascii="&amp;quot" w:eastAsia="Times New Roman" w:hAnsi="&amp;quot" w:cs="Helvetica"/>
          <w:color w:val="000000"/>
          <w:shd w:val="clear" w:color="auto" w:fill="FFFFFF"/>
          <w:lang w:eastAsia="cs-CZ"/>
        </w:rPr>
        <w:t>s</w:t>
      </w:r>
      <w:r>
        <w:rPr>
          <w:rFonts w:ascii="&amp;quot" w:eastAsia="Times New Roman" w:hAnsi="&amp;quot" w:cs="Helvetica"/>
          <w:color w:val="000000"/>
          <w:shd w:val="clear" w:color="auto" w:fill="FFFFFF"/>
          <w:lang w:eastAsia="cs-CZ"/>
        </w:rPr>
        <w:t xml:space="preserve">pouští </w:t>
      </w:r>
      <w:r w:rsidR="00316EFE">
        <w:rPr>
          <w:rFonts w:ascii="&amp;quot" w:eastAsia="Times New Roman" w:hAnsi="&amp;quot" w:cs="Helvetica"/>
          <w:color w:val="000000"/>
          <w:shd w:val="clear" w:color="auto" w:fill="FFFFFF"/>
          <w:lang w:eastAsia="cs-CZ"/>
        </w:rPr>
        <w:t xml:space="preserve">automaticky </w:t>
      </w:r>
      <w:r>
        <w:rPr>
          <w:rFonts w:ascii="&amp;quot" w:eastAsia="Times New Roman" w:hAnsi="&amp;quot" w:cs="Helvetica"/>
          <w:color w:val="000000"/>
          <w:shd w:val="clear" w:color="auto" w:fill="FFFFFF"/>
          <w:lang w:eastAsia="cs-CZ"/>
        </w:rPr>
        <w:t xml:space="preserve">coby reklama na sociálních sítích. </w:t>
      </w:r>
      <w:r w:rsidR="00316EFE">
        <w:rPr>
          <w:rFonts w:ascii="&amp;quot" w:eastAsia="Times New Roman" w:hAnsi="&amp;quot" w:cs="Helvetica"/>
          <w:color w:val="000000"/>
          <w:shd w:val="clear" w:color="auto" w:fill="FFFFFF"/>
          <w:lang w:eastAsia="cs-CZ"/>
        </w:rPr>
        <w:t xml:space="preserve">Uživatelé internetu se </w:t>
      </w:r>
      <w:r w:rsidR="00BE0C2A">
        <w:rPr>
          <w:rFonts w:ascii="&amp;quot" w:eastAsia="Times New Roman" w:hAnsi="&amp;quot" w:cs="Helvetica"/>
          <w:color w:val="000000"/>
          <w:shd w:val="clear" w:color="auto" w:fill="FFFFFF"/>
          <w:lang w:eastAsia="cs-CZ"/>
        </w:rPr>
        <w:t xml:space="preserve">tak </w:t>
      </w:r>
      <w:r w:rsidR="00316EFE">
        <w:rPr>
          <w:rFonts w:ascii="&amp;quot" w:eastAsia="Times New Roman" w:hAnsi="&amp;quot" w:cs="Helvetica"/>
          <w:color w:val="000000"/>
          <w:shd w:val="clear" w:color="auto" w:fill="FFFFFF"/>
          <w:lang w:eastAsia="cs-CZ"/>
        </w:rPr>
        <w:t>v</w:t>
      </w:r>
      <w:r w:rsidR="00BE0C2A">
        <w:rPr>
          <w:rFonts w:ascii="&amp;quot" w:eastAsia="Times New Roman" w:hAnsi="&amp;quot" w:cs="Helvetica"/>
          <w:color w:val="000000"/>
          <w:shd w:val="clear" w:color="auto" w:fill="FFFFFF"/>
          <w:lang w:eastAsia="cs-CZ"/>
        </w:rPr>
        <w:t> </w:t>
      </w:r>
      <w:r w:rsidR="00316EFE">
        <w:rPr>
          <w:rFonts w:ascii="&amp;quot" w:eastAsia="Times New Roman" w:hAnsi="&amp;quot" w:cs="Helvetica"/>
          <w:color w:val="000000"/>
          <w:shd w:val="clear" w:color="auto" w:fill="FFFFFF"/>
          <w:lang w:eastAsia="cs-CZ"/>
        </w:rPr>
        <w:t>praxi</w:t>
      </w:r>
      <w:r w:rsidR="00BE0C2A">
        <w:rPr>
          <w:rFonts w:ascii="&amp;quot" w:eastAsia="Times New Roman" w:hAnsi="&amp;quot" w:cs="Helvetica"/>
          <w:color w:val="000000"/>
          <w:shd w:val="clear" w:color="auto" w:fill="FFFFFF"/>
          <w:lang w:eastAsia="cs-CZ"/>
        </w:rPr>
        <w:t xml:space="preserve"> nemohou</w:t>
      </w:r>
      <w:r w:rsidR="00316EFE">
        <w:rPr>
          <w:rFonts w:ascii="&amp;quot" w:eastAsia="Times New Roman" w:hAnsi="&amp;quot" w:cs="Helvetica"/>
          <w:color w:val="000000"/>
          <w:shd w:val="clear" w:color="auto" w:fill="FFFFFF"/>
          <w:lang w:eastAsia="cs-CZ"/>
        </w:rPr>
        <w:t xml:space="preserve"> spolehnout,</w:t>
      </w:r>
      <w:r w:rsidR="00BE0C2A">
        <w:rPr>
          <w:rFonts w:ascii="&amp;quot" w:eastAsia="Times New Roman" w:hAnsi="&amp;quot" w:cs="Helvetica"/>
          <w:color w:val="000000"/>
          <w:shd w:val="clear" w:color="auto" w:fill="FFFFFF"/>
          <w:lang w:eastAsia="cs-CZ"/>
        </w:rPr>
        <w:t xml:space="preserve"> </w:t>
      </w:r>
      <w:r w:rsidR="00316EFE">
        <w:rPr>
          <w:rFonts w:ascii="&amp;quot" w:eastAsia="Times New Roman" w:hAnsi="&amp;quot" w:cs="Helvetica"/>
          <w:color w:val="000000"/>
          <w:shd w:val="clear" w:color="auto" w:fill="FFFFFF"/>
          <w:lang w:eastAsia="cs-CZ"/>
        </w:rPr>
        <w:t xml:space="preserve">že </w:t>
      </w:r>
      <w:r w:rsidR="00037CAF">
        <w:rPr>
          <w:rFonts w:ascii="&amp;quot" w:eastAsia="Times New Roman" w:hAnsi="&amp;quot" w:cs="Helvetica"/>
          <w:color w:val="000000"/>
          <w:shd w:val="clear" w:color="auto" w:fill="FFFFFF"/>
          <w:lang w:eastAsia="cs-CZ"/>
        </w:rPr>
        <w:t xml:space="preserve">stávající regulace EU (nařízení o digitálních službách, DSA) </w:t>
      </w:r>
      <w:r w:rsidR="00316EFE">
        <w:rPr>
          <w:rFonts w:ascii="&amp;quot" w:eastAsia="Times New Roman" w:hAnsi="&amp;quot" w:cs="Helvetica"/>
          <w:color w:val="000000"/>
          <w:shd w:val="clear" w:color="auto" w:fill="FFFFFF"/>
          <w:lang w:eastAsia="cs-CZ"/>
        </w:rPr>
        <w:t xml:space="preserve">a správci sociálních sítí skutečně </w:t>
      </w:r>
      <w:r w:rsidR="00037CAF">
        <w:rPr>
          <w:rFonts w:ascii="&amp;quot" w:eastAsia="Times New Roman" w:hAnsi="&amp;quot" w:cs="Helvetica"/>
          <w:color w:val="000000"/>
          <w:shd w:val="clear" w:color="auto" w:fill="FFFFFF"/>
          <w:lang w:eastAsia="cs-CZ"/>
        </w:rPr>
        <w:t>zabrán</w:t>
      </w:r>
      <w:r w:rsidR="00316EFE">
        <w:rPr>
          <w:rFonts w:ascii="&amp;quot" w:eastAsia="Times New Roman" w:hAnsi="&amp;quot" w:cs="Helvetica"/>
          <w:color w:val="000000"/>
          <w:shd w:val="clear" w:color="auto" w:fill="FFFFFF"/>
          <w:lang w:eastAsia="cs-CZ"/>
        </w:rPr>
        <w:t>í</w:t>
      </w:r>
      <w:r w:rsidR="00037CAF">
        <w:rPr>
          <w:rFonts w:ascii="&amp;quot" w:eastAsia="Times New Roman" w:hAnsi="&amp;quot" w:cs="Helvetica"/>
          <w:color w:val="000000"/>
          <w:shd w:val="clear" w:color="auto" w:fill="FFFFFF"/>
          <w:lang w:eastAsia="cs-CZ"/>
        </w:rPr>
        <w:t xml:space="preserve"> nelegálnímu obsahu</w:t>
      </w:r>
      <w:r w:rsidR="00316EFE">
        <w:rPr>
          <w:rFonts w:ascii="&amp;quot" w:eastAsia="Times New Roman" w:hAnsi="&amp;quot" w:cs="Helvetica"/>
          <w:color w:val="000000"/>
          <w:shd w:val="clear" w:color="auto" w:fill="FFFFFF"/>
          <w:lang w:eastAsia="cs-CZ"/>
        </w:rPr>
        <w:t>. To</w:t>
      </w:r>
      <w:r w:rsidR="00BE0C2A">
        <w:rPr>
          <w:rFonts w:ascii="&amp;quot" w:eastAsia="Times New Roman" w:hAnsi="&amp;quot" w:cs="Helvetica"/>
          <w:color w:val="000000"/>
          <w:shd w:val="clear" w:color="auto" w:fill="FFFFFF"/>
          <w:lang w:eastAsia="cs-CZ"/>
        </w:rPr>
        <w:t>,</w:t>
      </w:r>
      <w:r w:rsidR="00316EFE">
        <w:rPr>
          <w:rFonts w:ascii="&amp;quot" w:eastAsia="Times New Roman" w:hAnsi="&amp;quot" w:cs="Helvetica"/>
          <w:color w:val="000000"/>
          <w:shd w:val="clear" w:color="auto" w:fill="FFFFFF"/>
          <w:lang w:eastAsia="cs-CZ"/>
        </w:rPr>
        <w:t xml:space="preserve"> že vid</w:t>
      </w:r>
      <w:r w:rsidR="00BE0C2A">
        <w:rPr>
          <w:rFonts w:ascii="&amp;quot" w:eastAsia="Times New Roman" w:hAnsi="&amp;quot" w:cs="Helvetica"/>
          <w:color w:val="000000"/>
          <w:shd w:val="clear" w:color="auto" w:fill="FFFFFF"/>
          <w:lang w:eastAsia="cs-CZ"/>
        </w:rPr>
        <w:t>eo</w:t>
      </w:r>
      <w:r w:rsidR="00316EFE">
        <w:rPr>
          <w:rFonts w:ascii="&amp;quot" w:eastAsia="Times New Roman" w:hAnsi="&amp;quot" w:cs="Helvetica"/>
          <w:color w:val="000000"/>
          <w:shd w:val="clear" w:color="auto" w:fill="FFFFFF"/>
          <w:lang w:eastAsia="cs-CZ"/>
        </w:rPr>
        <w:t xml:space="preserve"> prošlo nominální kontrolou</w:t>
      </w:r>
      <w:r w:rsidR="00BE0C2A">
        <w:rPr>
          <w:rFonts w:ascii="&amp;quot" w:eastAsia="Times New Roman" w:hAnsi="&amp;quot" w:cs="Helvetica"/>
          <w:color w:val="000000"/>
          <w:shd w:val="clear" w:color="auto" w:fill="FFFFFF"/>
          <w:lang w:eastAsia="cs-CZ"/>
        </w:rPr>
        <w:t>,</w:t>
      </w:r>
      <w:r w:rsidR="00316EFE">
        <w:rPr>
          <w:rFonts w:ascii="&amp;quot" w:eastAsia="Times New Roman" w:hAnsi="&amp;quot" w:cs="Helvetica"/>
          <w:color w:val="000000"/>
          <w:shd w:val="clear" w:color="auto" w:fill="FFFFFF"/>
          <w:lang w:eastAsia="cs-CZ"/>
        </w:rPr>
        <w:t xml:space="preserve"> </w:t>
      </w:r>
      <w:r w:rsidR="00BE0C2A">
        <w:rPr>
          <w:rFonts w:ascii="&amp;quot" w:eastAsia="Times New Roman" w:hAnsi="&amp;quot" w:cs="Helvetica"/>
          <w:color w:val="000000"/>
          <w:shd w:val="clear" w:color="auto" w:fill="FFFFFF"/>
          <w:lang w:eastAsia="cs-CZ"/>
        </w:rPr>
        <w:t>nezávadnost jeho obsahu totiž aktuálně negarantuje</w:t>
      </w:r>
      <w:r w:rsidR="00316EFE">
        <w:rPr>
          <w:rFonts w:ascii="&amp;quot" w:eastAsia="Times New Roman" w:hAnsi="&amp;quot" w:cs="Helvetica"/>
          <w:color w:val="000000"/>
          <w:shd w:val="clear" w:color="auto" w:fill="FFFFFF"/>
          <w:lang w:eastAsia="cs-CZ"/>
        </w:rPr>
        <w:t>.</w:t>
      </w:r>
      <w:r w:rsidR="00037CAF">
        <w:rPr>
          <w:rFonts w:ascii="&amp;quot" w:eastAsia="Times New Roman" w:hAnsi="&amp;quot" w:cs="Helvetica"/>
          <w:color w:val="000000"/>
          <w:shd w:val="clear" w:color="auto" w:fill="FFFFFF"/>
          <w:lang w:eastAsia="cs-CZ"/>
        </w:rPr>
        <w:t xml:space="preserve"> </w:t>
      </w:r>
    </w:p>
    <w:p w14:paraId="708C65BB" w14:textId="4CB6F5B6" w:rsidR="00037CAF" w:rsidRDefault="00675840" w:rsidP="00037CAF">
      <w:pPr>
        <w:spacing w:after="0" w:line="240" w:lineRule="auto"/>
        <w:rPr>
          <w:rFonts w:ascii="&amp;quot" w:eastAsia="Times New Roman" w:hAnsi="&amp;quot" w:cs="Helvetica"/>
          <w:color w:val="000000"/>
          <w:shd w:val="clear" w:color="auto" w:fill="FFFFFF"/>
          <w:lang w:eastAsia="cs-CZ"/>
        </w:rPr>
      </w:pPr>
      <w:r>
        <w:rPr>
          <w:rFonts w:ascii="&amp;quot" w:eastAsia="Times New Roman" w:hAnsi="&amp;quot" w:cs="Helvetica"/>
          <w:color w:val="000000"/>
          <w:shd w:val="clear" w:color="auto" w:fill="FFFFFF"/>
          <w:lang w:eastAsia="cs-CZ"/>
        </w:rPr>
        <w:t>D</w:t>
      </w:r>
      <w:r w:rsidR="00037CAF">
        <w:rPr>
          <w:rFonts w:ascii="&amp;quot" w:eastAsia="Times New Roman" w:hAnsi="&amp;quot" w:cs="Helvetica"/>
          <w:color w:val="000000"/>
          <w:shd w:val="clear" w:color="auto" w:fill="FFFFFF"/>
          <w:lang w:eastAsia="cs-CZ"/>
        </w:rPr>
        <w:t>oporučení ČN</w:t>
      </w:r>
      <w:r>
        <w:rPr>
          <w:rFonts w:ascii="&amp;quot" w:eastAsia="Times New Roman" w:hAnsi="&amp;quot" w:cs="Helvetica"/>
          <w:color w:val="000000"/>
          <w:shd w:val="clear" w:color="auto" w:fill="FFFFFF"/>
          <w:lang w:eastAsia="cs-CZ"/>
        </w:rPr>
        <w:t>B</w:t>
      </w:r>
      <w:r w:rsidR="00037CAF">
        <w:rPr>
          <w:rFonts w:ascii="&amp;quot" w:eastAsia="Times New Roman" w:hAnsi="&amp;quot" w:cs="Helvetica"/>
          <w:color w:val="000000"/>
          <w:shd w:val="clear" w:color="auto" w:fill="FFFFFF"/>
          <w:lang w:eastAsia="cs-CZ"/>
        </w:rPr>
        <w:t xml:space="preserve"> je proto nezbytné v</w:t>
      </w:r>
      <w:r w:rsidR="00BE0C2A">
        <w:rPr>
          <w:rFonts w:ascii="&amp;quot" w:eastAsia="Times New Roman" w:hAnsi="&amp;quot" w:cs="Helvetica"/>
          <w:color w:val="000000"/>
          <w:shd w:val="clear" w:color="auto" w:fill="FFFFFF"/>
          <w:lang w:eastAsia="cs-CZ"/>
        </w:rPr>
        <w:t>zí</w:t>
      </w:r>
      <w:r w:rsidR="00037CAF">
        <w:rPr>
          <w:rFonts w:ascii="&amp;quot" w:eastAsia="Times New Roman" w:hAnsi="&amp;quot" w:cs="Helvetica"/>
          <w:color w:val="000000"/>
          <w:shd w:val="clear" w:color="auto" w:fill="FFFFFF"/>
          <w:lang w:eastAsia="cs-CZ"/>
        </w:rPr>
        <w:t>t plně v</w:t>
      </w:r>
      <w:r w:rsidR="00316EFE">
        <w:rPr>
          <w:rFonts w:ascii="&amp;quot" w:eastAsia="Times New Roman" w:hAnsi="&amp;quot" w:cs="Helvetica"/>
          <w:color w:val="000000"/>
          <w:shd w:val="clear" w:color="auto" w:fill="FFFFFF"/>
          <w:lang w:eastAsia="cs-CZ"/>
        </w:rPr>
        <w:t> </w:t>
      </w:r>
      <w:r w:rsidR="00037CAF">
        <w:rPr>
          <w:rFonts w:ascii="&amp;quot" w:eastAsia="Times New Roman" w:hAnsi="&amp;quot" w:cs="Helvetica"/>
          <w:color w:val="000000"/>
          <w:shd w:val="clear" w:color="auto" w:fill="FFFFFF"/>
          <w:lang w:eastAsia="cs-CZ"/>
        </w:rPr>
        <w:t>potaz</w:t>
      </w:r>
      <w:r w:rsidR="00316EFE">
        <w:rPr>
          <w:rFonts w:ascii="&amp;quot" w:eastAsia="Times New Roman" w:hAnsi="&amp;quot" w:cs="Helvetica"/>
          <w:color w:val="000000"/>
          <w:shd w:val="clear" w:color="auto" w:fill="FFFFFF"/>
          <w:lang w:eastAsia="cs-CZ"/>
        </w:rPr>
        <w:t>.</w:t>
      </w:r>
    </w:p>
    <w:p w14:paraId="6DE91FA2" w14:textId="77777777" w:rsidR="00037CAF" w:rsidRDefault="00037CAF" w:rsidP="00037CAF">
      <w:pPr>
        <w:spacing w:after="0" w:line="240" w:lineRule="auto"/>
        <w:rPr>
          <w:rFonts w:ascii="&amp;quot" w:eastAsia="Times New Roman" w:hAnsi="&amp;quot" w:cs="Helvetica"/>
          <w:color w:val="000000"/>
          <w:shd w:val="clear" w:color="auto" w:fill="FFFFFF"/>
          <w:lang w:eastAsia="cs-CZ"/>
        </w:rPr>
      </w:pPr>
    </w:p>
    <w:p w14:paraId="09E67CA9" w14:textId="5527AB72" w:rsidR="004E0A60" w:rsidRPr="004E0A60" w:rsidRDefault="004E0A60" w:rsidP="00037CAF">
      <w:pPr>
        <w:spacing w:after="0" w:line="240" w:lineRule="auto"/>
        <w:rPr>
          <w:b/>
          <w:bCs/>
        </w:rPr>
      </w:pPr>
      <w:r w:rsidRPr="004E0A60">
        <w:rPr>
          <w:b/>
          <w:bCs/>
        </w:rPr>
        <w:t xml:space="preserve">Posláním </w:t>
      </w:r>
      <w:hyperlink r:id="rId9" w:history="1">
        <w:r w:rsidRPr="004E0A60">
          <w:rPr>
            <w:rStyle w:val="Hypertextovodkaz"/>
            <w:b/>
            <w:bCs/>
          </w:rPr>
          <w:t>Ambasadora investorů</w:t>
        </w:r>
      </w:hyperlink>
      <w:r w:rsidRPr="004E0A60">
        <w:rPr>
          <w:b/>
          <w:bCs/>
        </w:rPr>
        <w:t>, na jehož činnosti se podílí Spotřebitelské fórum se Sdružením českých spotřebitelů, je naslouchat retailovým obchodníkům na kapitálových trzích, kteří mají připomínky ke svému brokerovi, resp. poskytovateli obchodní platformy. Domníváte se, že vaše potíže nebyly nebo nemohou být přímým jednáním vyřešeny? Ambasador investorů vám může pomoci zprostředkovat řešení a odpovědět na vaše základní dotazy i případné stížnosti.</w:t>
      </w:r>
    </w:p>
    <w:p w14:paraId="6A49120B" w14:textId="77777777" w:rsidR="004E0A60" w:rsidRPr="004E0A60" w:rsidRDefault="004E0A60" w:rsidP="004E0A60">
      <w:pPr>
        <w:rPr>
          <w:i/>
          <w:iCs/>
        </w:rPr>
      </w:pPr>
    </w:p>
    <w:p w14:paraId="1046281C" w14:textId="77777777" w:rsidR="004E0A60" w:rsidRPr="004E0A60" w:rsidRDefault="004E0A60" w:rsidP="004E0A60">
      <w:pPr>
        <w:rPr>
          <w:i/>
          <w:iCs/>
        </w:rPr>
      </w:pPr>
      <w:r w:rsidRPr="004E0A60">
        <w:rPr>
          <w:i/>
          <w:iCs/>
        </w:rPr>
        <w:t>Kontakt:</w:t>
      </w:r>
    </w:p>
    <w:p w14:paraId="6E7D742A" w14:textId="77777777" w:rsidR="004E0A60" w:rsidRPr="004E0A60" w:rsidRDefault="004E0A60" w:rsidP="004E0A60">
      <w:hyperlink r:id="rId10" w:history="1">
        <w:r w:rsidRPr="004E0A60">
          <w:rPr>
            <w:rStyle w:val="Hypertextovodkaz"/>
          </w:rPr>
          <w:t>info@ambasadorinvestoru.cz</w:t>
        </w:r>
      </w:hyperlink>
    </w:p>
    <w:p w14:paraId="5DDE5FB9" w14:textId="77777777" w:rsidR="004E0A60" w:rsidRPr="004E0A60" w:rsidRDefault="004E0A60" w:rsidP="004E0A60">
      <w:r w:rsidRPr="004E0A60">
        <w:t>+420 261 263 574 (</w:t>
      </w:r>
      <w:proofErr w:type="gramStart"/>
      <w:r w:rsidRPr="004E0A60">
        <w:t>pondělí – pátek</w:t>
      </w:r>
      <w:proofErr w:type="gramEnd"/>
      <w:r w:rsidRPr="004E0A60">
        <w:t xml:space="preserve"> 9:00 – 12:00)</w:t>
      </w:r>
    </w:p>
    <w:p w14:paraId="4AC01B7A" w14:textId="412B3ABE" w:rsidR="00E916B5" w:rsidRDefault="004E0A60">
      <w:r w:rsidRPr="004E0A60">
        <w:t>www.ambasadorinvestoru.cz</w:t>
      </w:r>
    </w:p>
    <w:sectPr w:rsidR="00E91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p;quo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F77B6"/>
    <w:multiLevelType w:val="multilevel"/>
    <w:tmpl w:val="1CC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573BAF"/>
    <w:multiLevelType w:val="multilevel"/>
    <w:tmpl w:val="C90C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546517">
    <w:abstractNumId w:val="0"/>
  </w:num>
  <w:num w:numId="2" w16cid:durableId="399669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B5"/>
    <w:rsid w:val="000239C3"/>
    <w:rsid w:val="00037CAF"/>
    <w:rsid w:val="00107463"/>
    <w:rsid w:val="001F3DC4"/>
    <w:rsid w:val="0024622D"/>
    <w:rsid w:val="002B42FF"/>
    <w:rsid w:val="00316EFE"/>
    <w:rsid w:val="003D3561"/>
    <w:rsid w:val="00411DFF"/>
    <w:rsid w:val="004D7EEC"/>
    <w:rsid w:val="004E0A60"/>
    <w:rsid w:val="00587FCD"/>
    <w:rsid w:val="005D1105"/>
    <w:rsid w:val="00675840"/>
    <w:rsid w:val="006E6933"/>
    <w:rsid w:val="00712C38"/>
    <w:rsid w:val="00723B43"/>
    <w:rsid w:val="00724B33"/>
    <w:rsid w:val="0077505E"/>
    <w:rsid w:val="007D6FBB"/>
    <w:rsid w:val="0083612B"/>
    <w:rsid w:val="008A0709"/>
    <w:rsid w:val="008E3CF1"/>
    <w:rsid w:val="008F05CB"/>
    <w:rsid w:val="009123C0"/>
    <w:rsid w:val="009E304A"/>
    <w:rsid w:val="00A979A9"/>
    <w:rsid w:val="00AB52D3"/>
    <w:rsid w:val="00B206ED"/>
    <w:rsid w:val="00B33894"/>
    <w:rsid w:val="00B9100F"/>
    <w:rsid w:val="00BE0C2A"/>
    <w:rsid w:val="00D53F34"/>
    <w:rsid w:val="00E36053"/>
    <w:rsid w:val="00E916B5"/>
    <w:rsid w:val="00EF230C"/>
    <w:rsid w:val="00F2740F"/>
    <w:rsid w:val="00F54EF2"/>
    <w:rsid w:val="00F81D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53A1"/>
  <w15:chartTrackingRefBased/>
  <w15:docId w15:val="{09925CC8-29BE-45AC-9808-6D2B8540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916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916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916B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916B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916B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916B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916B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916B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916B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16B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916B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916B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916B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916B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916B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916B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916B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916B5"/>
    <w:rPr>
      <w:rFonts w:eastAsiaTheme="majorEastAsia" w:cstheme="majorBidi"/>
      <w:color w:val="272727" w:themeColor="text1" w:themeTint="D8"/>
    </w:rPr>
  </w:style>
  <w:style w:type="paragraph" w:styleId="Nzev">
    <w:name w:val="Title"/>
    <w:basedOn w:val="Normln"/>
    <w:next w:val="Normln"/>
    <w:link w:val="NzevChar"/>
    <w:uiPriority w:val="10"/>
    <w:qFormat/>
    <w:rsid w:val="00E91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916B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916B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916B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916B5"/>
    <w:pPr>
      <w:spacing w:before="160"/>
      <w:jc w:val="center"/>
    </w:pPr>
    <w:rPr>
      <w:i/>
      <w:iCs/>
      <w:color w:val="404040" w:themeColor="text1" w:themeTint="BF"/>
    </w:rPr>
  </w:style>
  <w:style w:type="character" w:customStyle="1" w:styleId="CittChar">
    <w:name w:val="Citát Char"/>
    <w:basedOn w:val="Standardnpsmoodstavce"/>
    <w:link w:val="Citt"/>
    <w:uiPriority w:val="29"/>
    <w:rsid w:val="00E916B5"/>
    <w:rPr>
      <w:i/>
      <w:iCs/>
      <w:color w:val="404040" w:themeColor="text1" w:themeTint="BF"/>
    </w:rPr>
  </w:style>
  <w:style w:type="paragraph" w:styleId="Odstavecseseznamem">
    <w:name w:val="List Paragraph"/>
    <w:basedOn w:val="Normln"/>
    <w:uiPriority w:val="34"/>
    <w:qFormat/>
    <w:rsid w:val="00E916B5"/>
    <w:pPr>
      <w:ind w:left="720"/>
      <w:contextualSpacing/>
    </w:pPr>
  </w:style>
  <w:style w:type="character" w:styleId="Zdraznnintenzivn">
    <w:name w:val="Intense Emphasis"/>
    <w:basedOn w:val="Standardnpsmoodstavce"/>
    <w:uiPriority w:val="21"/>
    <w:qFormat/>
    <w:rsid w:val="00E916B5"/>
    <w:rPr>
      <w:i/>
      <w:iCs/>
      <w:color w:val="2F5496" w:themeColor="accent1" w:themeShade="BF"/>
    </w:rPr>
  </w:style>
  <w:style w:type="paragraph" w:styleId="Vrazncitt">
    <w:name w:val="Intense Quote"/>
    <w:basedOn w:val="Normln"/>
    <w:next w:val="Normln"/>
    <w:link w:val="VrazncittChar"/>
    <w:uiPriority w:val="30"/>
    <w:qFormat/>
    <w:rsid w:val="00E91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916B5"/>
    <w:rPr>
      <w:i/>
      <w:iCs/>
      <w:color w:val="2F5496" w:themeColor="accent1" w:themeShade="BF"/>
    </w:rPr>
  </w:style>
  <w:style w:type="character" w:styleId="Odkazintenzivn">
    <w:name w:val="Intense Reference"/>
    <w:basedOn w:val="Standardnpsmoodstavce"/>
    <w:uiPriority w:val="32"/>
    <w:qFormat/>
    <w:rsid w:val="00E916B5"/>
    <w:rPr>
      <w:b/>
      <w:bCs/>
      <w:smallCaps/>
      <w:color w:val="2F5496" w:themeColor="accent1" w:themeShade="BF"/>
      <w:spacing w:val="5"/>
    </w:rPr>
  </w:style>
  <w:style w:type="character" w:styleId="Hypertextovodkaz">
    <w:name w:val="Hyperlink"/>
    <w:basedOn w:val="Standardnpsmoodstavce"/>
    <w:uiPriority w:val="99"/>
    <w:unhideWhenUsed/>
    <w:rsid w:val="004E0A60"/>
    <w:rPr>
      <w:color w:val="0563C1" w:themeColor="hyperlink"/>
      <w:u w:val="single"/>
    </w:rPr>
  </w:style>
  <w:style w:type="character" w:styleId="Nevyeenzmnka">
    <w:name w:val="Unresolved Mention"/>
    <w:basedOn w:val="Standardnpsmoodstavce"/>
    <w:uiPriority w:val="99"/>
    <w:semiHidden/>
    <w:unhideWhenUsed/>
    <w:rsid w:val="004E0A60"/>
    <w:rPr>
      <w:color w:val="605E5C"/>
      <w:shd w:val="clear" w:color="auto" w:fill="E1DFDD"/>
    </w:rPr>
  </w:style>
  <w:style w:type="paragraph" w:styleId="Revize">
    <w:name w:val="Revision"/>
    <w:hidden/>
    <w:uiPriority w:val="99"/>
    <w:semiHidden/>
    <w:rsid w:val="00F81DB2"/>
    <w:pPr>
      <w:spacing w:after="0" w:line="240" w:lineRule="auto"/>
    </w:pPr>
  </w:style>
  <w:style w:type="character" w:styleId="Odkaznakoment">
    <w:name w:val="annotation reference"/>
    <w:basedOn w:val="Standardnpsmoodstavce"/>
    <w:uiPriority w:val="99"/>
    <w:semiHidden/>
    <w:unhideWhenUsed/>
    <w:rsid w:val="00F81DB2"/>
    <w:rPr>
      <w:sz w:val="16"/>
      <w:szCs w:val="16"/>
    </w:rPr>
  </w:style>
  <w:style w:type="paragraph" w:styleId="Textkomente">
    <w:name w:val="annotation text"/>
    <w:basedOn w:val="Normln"/>
    <w:link w:val="TextkomenteChar"/>
    <w:uiPriority w:val="99"/>
    <w:unhideWhenUsed/>
    <w:rsid w:val="00F81DB2"/>
    <w:pPr>
      <w:spacing w:line="240" w:lineRule="auto"/>
    </w:pPr>
    <w:rPr>
      <w:sz w:val="20"/>
      <w:szCs w:val="20"/>
    </w:rPr>
  </w:style>
  <w:style w:type="character" w:customStyle="1" w:styleId="TextkomenteChar">
    <w:name w:val="Text komentáře Char"/>
    <w:basedOn w:val="Standardnpsmoodstavce"/>
    <w:link w:val="Textkomente"/>
    <w:uiPriority w:val="99"/>
    <w:rsid w:val="00F81DB2"/>
    <w:rPr>
      <w:sz w:val="20"/>
      <w:szCs w:val="20"/>
    </w:rPr>
  </w:style>
  <w:style w:type="paragraph" w:styleId="Pedmtkomente">
    <w:name w:val="annotation subject"/>
    <w:basedOn w:val="Textkomente"/>
    <w:next w:val="Textkomente"/>
    <w:link w:val="PedmtkomenteChar"/>
    <w:uiPriority w:val="99"/>
    <w:semiHidden/>
    <w:unhideWhenUsed/>
    <w:rsid w:val="00F81DB2"/>
    <w:rPr>
      <w:b/>
      <w:bCs/>
    </w:rPr>
  </w:style>
  <w:style w:type="character" w:customStyle="1" w:styleId="PedmtkomenteChar">
    <w:name w:val="Předmět komentáře Char"/>
    <w:basedOn w:val="TextkomenteChar"/>
    <w:link w:val="Pedmtkomente"/>
    <w:uiPriority w:val="99"/>
    <w:semiHidden/>
    <w:rsid w:val="00F81D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70523">
      <w:bodyDiv w:val="1"/>
      <w:marLeft w:val="0"/>
      <w:marRight w:val="0"/>
      <w:marTop w:val="0"/>
      <w:marBottom w:val="0"/>
      <w:divBdr>
        <w:top w:val="none" w:sz="0" w:space="0" w:color="auto"/>
        <w:left w:val="none" w:sz="0" w:space="0" w:color="auto"/>
        <w:bottom w:val="none" w:sz="0" w:space="0" w:color="auto"/>
        <w:right w:val="none" w:sz="0" w:space="0" w:color="auto"/>
      </w:divBdr>
    </w:div>
    <w:div w:id="15075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z/cs/dohled-financni-trh/ochrana-spotrebitele/upozorneni/Pozor-na-podvodne-investicni-nabidky-Overujte-si-nejen-licenci-ale-i-identitu-poskytovatele/" TargetMode="External"/><Relationship Id="rId3" Type="http://schemas.openxmlformats.org/officeDocument/2006/relationships/styles" Target="styles.xml"/><Relationship Id="rId7" Type="http://schemas.openxmlformats.org/officeDocument/2006/relationships/hyperlink" Target="https://www.cnb.cz/cs/cnb-news/aktuality/Upozorneni-Podvodne-video-zneuziva-podvrzene-zabery-guvernera.-Pokud-naletite-muzete-prijit-o-vsechn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ambasadorinvestoru.cz" TargetMode="External"/><Relationship Id="rId4" Type="http://schemas.openxmlformats.org/officeDocument/2006/relationships/settings" Target="settings.xml"/><Relationship Id="rId9" Type="http://schemas.openxmlformats.org/officeDocument/2006/relationships/hyperlink" Target="https://ambasadorinvestor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583A-0D06-47FB-B9C2-8E592117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533</Words>
  <Characters>3151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Krystof Krulis</dc:creator>
  <cp:keywords/>
  <dc:description/>
  <cp:lastModifiedBy>Edita Pechalová</cp:lastModifiedBy>
  <cp:revision>2</cp:revision>
  <dcterms:created xsi:type="dcterms:W3CDTF">2025-11-20T13:31:00Z</dcterms:created>
  <dcterms:modified xsi:type="dcterms:W3CDTF">2025-11-20T13:31:00Z</dcterms:modified>
</cp:coreProperties>
</file>